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19" w:rsidRPr="00975C19" w:rsidRDefault="00975C19" w:rsidP="00975C19">
      <w:pPr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b/>
          <w:bCs/>
          <w:color w:val="000000"/>
          <w:sz w:val="52"/>
          <w:szCs w:val="52"/>
        </w:rPr>
      </w:pPr>
    </w:p>
    <w:p w:rsidR="00975C19" w:rsidRPr="00975C19" w:rsidRDefault="00975C19" w:rsidP="00975C19">
      <w:pPr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b/>
          <w:bCs/>
          <w:color w:val="000000"/>
          <w:sz w:val="52"/>
          <w:szCs w:val="52"/>
        </w:rPr>
      </w:pPr>
      <w:r w:rsidRPr="00975C19">
        <w:rPr>
          <w:rFonts w:ascii="宋体" w:eastAsia="宋体" w:hAnsi="宋体" w:cs="Times New Roman" w:hint="eastAsia"/>
          <w:b/>
          <w:bCs/>
          <w:color w:val="000000"/>
          <w:sz w:val="52"/>
          <w:szCs w:val="52"/>
        </w:rPr>
        <w:t>江苏食品药品职业技术学院</w:t>
      </w:r>
    </w:p>
    <w:p w:rsidR="00975C19" w:rsidRPr="00975C19" w:rsidRDefault="00975C19" w:rsidP="00975C19">
      <w:pPr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b/>
          <w:bCs/>
          <w:color w:val="000000"/>
          <w:sz w:val="52"/>
          <w:szCs w:val="52"/>
        </w:rPr>
      </w:pPr>
      <w:r w:rsidRPr="00975C19">
        <w:rPr>
          <w:rFonts w:ascii="宋体" w:eastAsia="宋体" w:hAnsi="宋体" w:cs="Times New Roman" w:hint="eastAsia"/>
          <w:b/>
          <w:bCs/>
          <w:iCs/>
          <w:sz w:val="52"/>
          <w:szCs w:val="52"/>
        </w:rPr>
        <w:t>全自动菌落计数仪采购</w:t>
      </w:r>
      <w:r w:rsidRPr="00975C19">
        <w:rPr>
          <w:rFonts w:ascii="宋体" w:eastAsia="宋体" w:hAnsi="宋体" w:cs="Times New Roman" w:hint="eastAsia"/>
          <w:b/>
          <w:iCs/>
          <w:sz w:val="52"/>
          <w:szCs w:val="52"/>
        </w:rPr>
        <w:t>项目</w:t>
      </w:r>
    </w:p>
    <w:p w:rsidR="00975C19" w:rsidRPr="00975C19" w:rsidRDefault="00975C19" w:rsidP="00975C19">
      <w:pPr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b/>
          <w:bCs/>
          <w:color w:val="000000"/>
          <w:sz w:val="36"/>
          <w:szCs w:val="24"/>
        </w:rPr>
      </w:pPr>
    </w:p>
    <w:p w:rsidR="00975C19" w:rsidRPr="00A52EDC" w:rsidRDefault="00975C19" w:rsidP="00975C19">
      <w:pPr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b/>
          <w:bCs/>
          <w:color w:val="000000"/>
          <w:sz w:val="36"/>
          <w:szCs w:val="24"/>
        </w:rPr>
      </w:pPr>
    </w:p>
    <w:p w:rsidR="00975C19" w:rsidRPr="00975C19" w:rsidRDefault="00975C19" w:rsidP="00975C19">
      <w:pPr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b/>
          <w:bCs/>
          <w:color w:val="000000"/>
          <w:sz w:val="36"/>
          <w:szCs w:val="24"/>
        </w:rPr>
      </w:pPr>
    </w:p>
    <w:p w:rsidR="00975C19" w:rsidRPr="00975C19" w:rsidRDefault="00975C19" w:rsidP="00975C19">
      <w:pPr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b/>
          <w:bCs/>
          <w:color w:val="000000"/>
          <w:sz w:val="36"/>
          <w:szCs w:val="24"/>
        </w:rPr>
      </w:pPr>
    </w:p>
    <w:p w:rsidR="00975C19" w:rsidRPr="00975C19" w:rsidRDefault="00975C19" w:rsidP="00975C19">
      <w:pPr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b/>
          <w:bCs/>
          <w:color w:val="000000"/>
          <w:sz w:val="36"/>
          <w:szCs w:val="24"/>
        </w:rPr>
      </w:pPr>
    </w:p>
    <w:p w:rsidR="00975C19" w:rsidRPr="00975C19" w:rsidRDefault="00975C19" w:rsidP="00975C19">
      <w:pPr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b/>
          <w:bCs/>
          <w:color w:val="000000"/>
          <w:sz w:val="72"/>
          <w:szCs w:val="72"/>
        </w:rPr>
      </w:pPr>
      <w:r w:rsidRPr="00975C19">
        <w:rPr>
          <w:rFonts w:ascii="宋体" w:eastAsia="宋体" w:hAnsi="宋体" w:cs="Times New Roman" w:hint="eastAsia"/>
          <w:b/>
          <w:bCs/>
          <w:sz w:val="72"/>
          <w:szCs w:val="72"/>
        </w:rPr>
        <w:t>询价文</w:t>
      </w:r>
      <w:r w:rsidRPr="00975C19">
        <w:rPr>
          <w:rFonts w:ascii="宋体" w:eastAsia="宋体" w:hAnsi="宋体" w:cs="Times New Roman" w:hint="eastAsia"/>
          <w:b/>
          <w:bCs/>
          <w:color w:val="000000"/>
          <w:sz w:val="72"/>
          <w:szCs w:val="72"/>
        </w:rPr>
        <w:t>件</w:t>
      </w:r>
    </w:p>
    <w:p w:rsidR="00975C19" w:rsidRPr="00975C19" w:rsidRDefault="00975C19" w:rsidP="00975C19">
      <w:pPr>
        <w:adjustRightInd w:val="0"/>
        <w:snapToGrid w:val="0"/>
        <w:spacing w:line="360" w:lineRule="auto"/>
        <w:rPr>
          <w:rFonts w:ascii="宋体" w:eastAsia="宋体" w:hAnsi="宋体" w:cs="Times New Roman"/>
          <w:b/>
          <w:bCs/>
          <w:color w:val="000000"/>
          <w:sz w:val="36"/>
          <w:szCs w:val="24"/>
        </w:rPr>
      </w:pPr>
      <w:r w:rsidRPr="00975C19">
        <w:rPr>
          <w:rFonts w:ascii="宋体" w:eastAsia="宋体" w:hAnsi="宋体" w:cs="Times New Roman" w:hint="eastAsia"/>
          <w:b/>
          <w:bCs/>
          <w:color w:val="000000"/>
          <w:sz w:val="36"/>
          <w:szCs w:val="24"/>
        </w:rPr>
        <w:t xml:space="preserve">                       </w:t>
      </w:r>
    </w:p>
    <w:p w:rsidR="00975C19" w:rsidRPr="00975C19" w:rsidRDefault="00975C19" w:rsidP="00975C19">
      <w:pPr>
        <w:adjustRightInd w:val="0"/>
        <w:snapToGrid w:val="0"/>
        <w:spacing w:line="360" w:lineRule="auto"/>
        <w:rPr>
          <w:rFonts w:ascii="宋体" w:eastAsia="宋体" w:hAnsi="宋体" w:cs="Times New Roman"/>
          <w:b/>
          <w:bCs/>
          <w:color w:val="000000"/>
          <w:sz w:val="36"/>
          <w:szCs w:val="24"/>
        </w:rPr>
      </w:pPr>
    </w:p>
    <w:p w:rsidR="00975C19" w:rsidRPr="00975C19" w:rsidRDefault="00975C19" w:rsidP="00975C19">
      <w:pPr>
        <w:adjustRightInd w:val="0"/>
        <w:snapToGrid w:val="0"/>
        <w:spacing w:line="360" w:lineRule="auto"/>
        <w:rPr>
          <w:rFonts w:ascii="宋体" w:eastAsia="宋体" w:hAnsi="宋体" w:cs="Times New Roman"/>
          <w:b/>
          <w:bCs/>
          <w:color w:val="000000"/>
          <w:sz w:val="36"/>
          <w:szCs w:val="24"/>
        </w:rPr>
      </w:pPr>
    </w:p>
    <w:p w:rsidR="00975C19" w:rsidRPr="00975C19" w:rsidRDefault="00975C19" w:rsidP="00975C19">
      <w:pPr>
        <w:adjustRightInd w:val="0"/>
        <w:snapToGrid w:val="0"/>
        <w:spacing w:line="360" w:lineRule="auto"/>
        <w:rPr>
          <w:rFonts w:ascii="宋体" w:eastAsia="宋体" w:hAnsi="宋体" w:cs="Times New Roman"/>
          <w:b/>
          <w:bCs/>
          <w:color w:val="000000"/>
          <w:sz w:val="36"/>
          <w:szCs w:val="24"/>
        </w:rPr>
      </w:pPr>
    </w:p>
    <w:p w:rsidR="00975C19" w:rsidRPr="00975C19" w:rsidRDefault="00975C19" w:rsidP="00975C19">
      <w:pPr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b/>
          <w:bCs/>
          <w:color w:val="000000"/>
          <w:sz w:val="44"/>
          <w:szCs w:val="44"/>
        </w:rPr>
      </w:pPr>
      <w:r w:rsidRPr="00975C19">
        <w:rPr>
          <w:rFonts w:ascii="宋体" w:eastAsia="宋体" w:hAnsi="宋体" w:cs="Times New Roman" w:hint="eastAsia"/>
          <w:b/>
          <w:bCs/>
          <w:color w:val="000000"/>
          <w:sz w:val="44"/>
          <w:szCs w:val="44"/>
        </w:rPr>
        <w:t>江苏食品药品职业技术学院</w:t>
      </w:r>
    </w:p>
    <w:p w:rsidR="00975C19" w:rsidRPr="00975C19" w:rsidRDefault="00975C19" w:rsidP="00975C19">
      <w:pPr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b/>
          <w:bCs/>
          <w:color w:val="000000"/>
          <w:sz w:val="36"/>
          <w:szCs w:val="24"/>
        </w:rPr>
      </w:pPr>
      <w:r w:rsidRPr="00975C19">
        <w:rPr>
          <w:rFonts w:ascii="宋体" w:eastAsia="宋体" w:hAnsi="宋体" w:cs="Times New Roman" w:hint="eastAsia"/>
          <w:b/>
          <w:bCs/>
          <w:color w:val="000000"/>
          <w:sz w:val="36"/>
          <w:szCs w:val="24"/>
        </w:rPr>
        <w:t>202</w:t>
      </w:r>
      <w:r>
        <w:rPr>
          <w:rFonts w:ascii="宋体" w:eastAsia="宋体" w:hAnsi="宋体" w:cs="Times New Roman"/>
          <w:b/>
          <w:bCs/>
          <w:color w:val="000000"/>
          <w:sz w:val="36"/>
          <w:szCs w:val="24"/>
        </w:rPr>
        <w:t>1</w:t>
      </w:r>
      <w:r w:rsidRPr="00975C19">
        <w:rPr>
          <w:rFonts w:ascii="宋体" w:eastAsia="宋体" w:hAnsi="宋体" w:cs="Times New Roman" w:hint="eastAsia"/>
          <w:b/>
          <w:bCs/>
          <w:color w:val="000000"/>
          <w:sz w:val="36"/>
          <w:szCs w:val="24"/>
        </w:rPr>
        <w:t>年</w:t>
      </w:r>
      <w:r>
        <w:rPr>
          <w:rFonts w:ascii="宋体" w:eastAsia="宋体" w:hAnsi="宋体" w:cs="Times New Roman"/>
          <w:b/>
          <w:bCs/>
          <w:color w:val="000000"/>
          <w:sz w:val="36"/>
          <w:szCs w:val="24"/>
        </w:rPr>
        <w:t>11</w:t>
      </w:r>
      <w:r w:rsidRPr="00975C19">
        <w:rPr>
          <w:rFonts w:ascii="宋体" w:eastAsia="宋体" w:hAnsi="宋体" w:cs="Times New Roman"/>
          <w:b/>
          <w:bCs/>
          <w:color w:val="000000"/>
          <w:sz w:val="36"/>
          <w:szCs w:val="24"/>
        </w:rPr>
        <w:t>月</w:t>
      </w:r>
    </w:p>
    <w:p w:rsidR="00975C19" w:rsidRDefault="00975C19">
      <w:pPr>
        <w:widowControl/>
        <w:jc w:val="left"/>
        <w:rPr>
          <w:rFonts w:ascii="宋体" w:eastAsia="宋体" w:hAnsi="宋体" w:cs="Times New Roman"/>
          <w:bCs/>
          <w:iCs/>
          <w:color w:val="000000"/>
          <w:sz w:val="24"/>
          <w:szCs w:val="24"/>
        </w:rPr>
      </w:pPr>
      <w:r>
        <w:rPr>
          <w:rFonts w:ascii="宋体" w:eastAsia="宋体" w:hAnsi="宋体" w:cs="Times New Roman"/>
          <w:bCs/>
          <w:iCs/>
          <w:color w:val="000000"/>
          <w:sz w:val="24"/>
          <w:szCs w:val="24"/>
        </w:rPr>
        <w:br w:type="page"/>
      </w:r>
    </w:p>
    <w:p w:rsidR="00CF482F" w:rsidRDefault="00CF482F" w:rsidP="008E7A15">
      <w:pPr>
        <w:pStyle w:val="p0"/>
        <w:spacing w:line="400" w:lineRule="exact"/>
        <w:ind w:firstLineChars="200" w:firstLine="480"/>
        <w:jc w:val="center"/>
        <w:rPr>
          <w:rFonts w:ascii="宋体" w:hAnsi="宋体"/>
          <w:bCs/>
          <w:iCs/>
          <w:color w:val="000000"/>
          <w:kern w:val="2"/>
          <w:sz w:val="24"/>
          <w:szCs w:val="24"/>
        </w:rPr>
      </w:pPr>
      <w:r>
        <w:rPr>
          <w:rFonts w:ascii="宋体" w:hAnsi="宋体" w:hint="eastAsia"/>
          <w:bCs/>
          <w:iCs/>
          <w:color w:val="000000"/>
          <w:kern w:val="2"/>
          <w:sz w:val="24"/>
          <w:szCs w:val="24"/>
        </w:rPr>
        <w:lastRenderedPageBreak/>
        <w:t>全自动</w:t>
      </w:r>
      <w:r>
        <w:rPr>
          <w:rFonts w:ascii="宋体" w:hAnsi="宋体"/>
          <w:bCs/>
          <w:iCs/>
          <w:color w:val="000000"/>
          <w:kern w:val="2"/>
          <w:sz w:val="24"/>
          <w:szCs w:val="24"/>
        </w:rPr>
        <w:t>菌落</w:t>
      </w:r>
      <w:r>
        <w:rPr>
          <w:rFonts w:ascii="宋体" w:hAnsi="宋体" w:hint="eastAsia"/>
          <w:bCs/>
          <w:iCs/>
          <w:color w:val="000000"/>
          <w:kern w:val="2"/>
          <w:sz w:val="24"/>
          <w:szCs w:val="24"/>
        </w:rPr>
        <w:t>计数</w:t>
      </w:r>
      <w:r>
        <w:rPr>
          <w:rFonts w:ascii="宋体" w:hAnsi="宋体"/>
          <w:bCs/>
          <w:iCs/>
          <w:color w:val="000000"/>
          <w:kern w:val="2"/>
          <w:sz w:val="24"/>
          <w:szCs w:val="24"/>
        </w:rPr>
        <w:t>仪询价采购</w:t>
      </w:r>
    </w:p>
    <w:p w:rsidR="00CF482F" w:rsidRDefault="00CF482F" w:rsidP="00CF482F">
      <w:pPr>
        <w:pStyle w:val="p0"/>
        <w:spacing w:line="400" w:lineRule="exact"/>
        <w:ind w:firstLineChars="200" w:firstLine="480"/>
        <w:rPr>
          <w:rFonts w:ascii="宋体" w:hAnsi="宋体"/>
          <w:bCs/>
          <w:iCs/>
          <w:kern w:val="2"/>
          <w:sz w:val="24"/>
          <w:szCs w:val="24"/>
        </w:rPr>
      </w:pPr>
      <w:r>
        <w:rPr>
          <w:rFonts w:ascii="宋体" w:hAnsi="宋体" w:hint="eastAsia"/>
          <w:bCs/>
          <w:iCs/>
          <w:color w:val="000000"/>
          <w:kern w:val="2"/>
          <w:sz w:val="24"/>
          <w:szCs w:val="24"/>
        </w:rPr>
        <w:t>江苏食品药品职业技术学院</w:t>
      </w:r>
      <w:r w:rsidRPr="00E00572">
        <w:rPr>
          <w:rFonts w:ascii="宋体" w:hAnsi="宋体" w:hint="eastAsia"/>
          <w:bCs/>
          <w:iCs/>
          <w:color w:val="000000"/>
          <w:kern w:val="2"/>
          <w:sz w:val="24"/>
          <w:szCs w:val="24"/>
        </w:rPr>
        <w:t>采购</w:t>
      </w:r>
      <w:r>
        <w:rPr>
          <w:rFonts w:ascii="宋体" w:hAnsi="宋体" w:hint="eastAsia"/>
          <w:bCs/>
          <w:iCs/>
          <w:color w:val="000000"/>
          <w:kern w:val="2"/>
          <w:sz w:val="24"/>
          <w:szCs w:val="24"/>
        </w:rPr>
        <w:t>全自动</w:t>
      </w:r>
      <w:r>
        <w:rPr>
          <w:rFonts w:ascii="宋体" w:hAnsi="宋体"/>
          <w:bCs/>
          <w:iCs/>
          <w:color w:val="000000"/>
          <w:kern w:val="2"/>
          <w:sz w:val="24"/>
          <w:szCs w:val="24"/>
        </w:rPr>
        <w:t>菌落计数仪</w:t>
      </w:r>
      <w:r w:rsidRPr="00E00572">
        <w:rPr>
          <w:rFonts w:ascii="宋体" w:hAnsi="宋体" w:hint="eastAsia"/>
          <w:bCs/>
          <w:iCs/>
          <w:kern w:val="2"/>
          <w:sz w:val="24"/>
          <w:szCs w:val="24"/>
        </w:rPr>
        <w:t>，预算</w:t>
      </w:r>
      <w:r>
        <w:rPr>
          <w:rFonts w:ascii="宋体" w:hAnsi="宋体"/>
          <w:bCs/>
          <w:iCs/>
          <w:kern w:val="2"/>
          <w:sz w:val="24"/>
          <w:szCs w:val="24"/>
        </w:rPr>
        <w:t>5</w:t>
      </w:r>
      <w:r w:rsidRPr="00E00572">
        <w:rPr>
          <w:rFonts w:ascii="宋体" w:hAnsi="宋体" w:hint="eastAsia"/>
          <w:bCs/>
          <w:iCs/>
          <w:kern w:val="2"/>
          <w:sz w:val="24"/>
          <w:szCs w:val="24"/>
        </w:rPr>
        <w:t>万元</w:t>
      </w:r>
      <w:r>
        <w:rPr>
          <w:rFonts w:ascii="宋体" w:hAnsi="宋体" w:hint="eastAsia"/>
          <w:bCs/>
          <w:iCs/>
          <w:kern w:val="2"/>
          <w:sz w:val="24"/>
          <w:szCs w:val="24"/>
        </w:rPr>
        <w:t>。现对该项目进行询价，欢迎潜在供应商前来参与，具体要求如下：</w:t>
      </w:r>
    </w:p>
    <w:p w:rsidR="00CF482F" w:rsidRPr="008E7A15" w:rsidRDefault="00CF482F" w:rsidP="008E7A15">
      <w:pPr>
        <w:spacing w:line="400" w:lineRule="exact"/>
        <w:rPr>
          <w:rFonts w:ascii="宋体" w:eastAsia="宋体" w:hAnsi="宋体" w:cs="Times New Roman"/>
          <w:bCs/>
          <w:iCs/>
          <w:sz w:val="24"/>
        </w:rPr>
      </w:pPr>
      <w:r w:rsidRPr="008E7A15">
        <w:rPr>
          <w:rFonts w:ascii="宋体" w:eastAsia="宋体" w:hAnsi="宋体" w:cs="Times New Roman" w:hint="eastAsia"/>
          <w:bCs/>
          <w:iCs/>
          <w:sz w:val="24"/>
        </w:rPr>
        <w:t>一、资质要求：</w:t>
      </w:r>
    </w:p>
    <w:p w:rsidR="00CF482F" w:rsidRPr="008E7A15" w:rsidRDefault="00CF482F" w:rsidP="008E7A15">
      <w:pPr>
        <w:spacing w:line="400" w:lineRule="exact"/>
        <w:ind w:firstLine="470"/>
        <w:rPr>
          <w:rFonts w:ascii="宋体" w:eastAsia="宋体" w:hAnsi="宋体" w:cs="Times New Roman"/>
          <w:bCs/>
          <w:iCs/>
          <w:sz w:val="24"/>
        </w:rPr>
      </w:pPr>
      <w:r w:rsidRPr="008E7A15">
        <w:rPr>
          <w:rFonts w:ascii="宋体" w:eastAsia="宋体" w:hAnsi="宋体" w:cs="Times New Roman" w:hint="eastAsia"/>
          <w:bCs/>
          <w:iCs/>
          <w:sz w:val="24"/>
        </w:rPr>
        <w:t>具有本次采购货物的生产及相关服务的独立完成能力，其营业执照须有生产或销售的经营范围；</w:t>
      </w:r>
    </w:p>
    <w:p w:rsidR="00CF482F" w:rsidRPr="008E7A15" w:rsidRDefault="00CF482F" w:rsidP="008E7A15">
      <w:pPr>
        <w:spacing w:line="400" w:lineRule="exact"/>
        <w:rPr>
          <w:rFonts w:ascii="宋体" w:eastAsia="宋体" w:hAnsi="宋体" w:cs="Times New Roman"/>
          <w:bCs/>
          <w:iCs/>
          <w:sz w:val="24"/>
        </w:rPr>
      </w:pPr>
      <w:r w:rsidRPr="008E7A15">
        <w:rPr>
          <w:rFonts w:ascii="宋体" w:eastAsia="宋体" w:hAnsi="宋体" w:cs="Times New Roman" w:hint="eastAsia"/>
          <w:bCs/>
          <w:iCs/>
          <w:sz w:val="24"/>
        </w:rPr>
        <w:t>二、项目需求</w:t>
      </w:r>
    </w:p>
    <w:p w:rsidR="004E2D8F" w:rsidRPr="008E7A15" w:rsidRDefault="00CF482F" w:rsidP="008E7A15">
      <w:pPr>
        <w:spacing w:line="400" w:lineRule="exact"/>
        <w:ind w:firstLine="470"/>
        <w:rPr>
          <w:rFonts w:ascii="宋体" w:eastAsia="宋体" w:hAnsi="宋体" w:cs="Times New Roman"/>
          <w:bCs/>
          <w:iCs/>
          <w:sz w:val="24"/>
        </w:rPr>
      </w:pPr>
      <w:r w:rsidRPr="008E7A15">
        <w:rPr>
          <w:rFonts w:ascii="宋体" w:eastAsia="宋体" w:hAnsi="宋体" w:cs="Times New Roman" w:hint="eastAsia"/>
          <w:bCs/>
          <w:iCs/>
          <w:sz w:val="24"/>
        </w:rPr>
        <w:t>（一</w:t>
      </w:r>
      <w:r w:rsidRPr="008E7A15">
        <w:rPr>
          <w:rFonts w:ascii="宋体" w:eastAsia="宋体" w:hAnsi="宋体" w:cs="Times New Roman"/>
          <w:bCs/>
          <w:iCs/>
          <w:sz w:val="24"/>
        </w:rPr>
        <w:t>）</w:t>
      </w:r>
      <w:r w:rsidR="004E2D8F" w:rsidRPr="008E7A15">
        <w:rPr>
          <w:rFonts w:ascii="宋体" w:eastAsia="宋体" w:hAnsi="宋体" w:cs="Times New Roman" w:hint="eastAsia"/>
          <w:bCs/>
          <w:iCs/>
          <w:sz w:val="24"/>
        </w:rPr>
        <w:t>照明系统</w:t>
      </w:r>
    </w:p>
    <w:p w:rsidR="004E2D8F" w:rsidRPr="008E7A15" w:rsidRDefault="004E2D8F" w:rsidP="008E7A15">
      <w:pPr>
        <w:spacing w:line="400" w:lineRule="exact"/>
        <w:ind w:firstLine="470"/>
        <w:rPr>
          <w:rFonts w:ascii="宋体" w:eastAsia="宋体" w:hAnsi="宋体" w:cs="Times New Roman"/>
          <w:bCs/>
          <w:iCs/>
          <w:sz w:val="24"/>
        </w:rPr>
      </w:pPr>
      <w:r w:rsidRPr="008E7A15">
        <w:rPr>
          <w:rFonts w:ascii="宋体" w:eastAsia="宋体" w:hAnsi="宋体" w:cs="Times New Roman" w:hint="eastAsia"/>
          <w:bCs/>
          <w:iCs/>
          <w:sz w:val="24"/>
        </w:rPr>
        <w:t>1.可密闭</w:t>
      </w:r>
      <w:r w:rsidRPr="008E7A15">
        <w:rPr>
          <w:rFonts w:ascii="宋体" w:eastAsia="宋体" w:hAnsi="宋体" w:cs="Times New Roman"/>
          <w:bCs/>
          <w:iCs/>
          <w:sz w:val="24"/>
        </w:rPr>
        <w:t>，</w:t>
      </w:r>
      <w:r w:rsidRPr="008E7A15">
        <w:rPr>
          <w:rFonts w:ascii="宋体" w:eastAsia="宋体" w:hAnsi="宋体" w:cs="Times New Roman" w:hint="eastAsia"/>
          <w:bCs/>
          <w:iCs/>
          <w:sz w:val="24"/>
        </w:rPr>
        <w:t>能消除环境杂散光干扰。</w:t>
      </w:r>
    </w:p>
    <w:p w:rsidR="004E2D8F" w:rsidRPr="008E7A15" w:rsidRDefault="004E2D8F" w:rsidP="008E7A15">
      <w:pPr>
        <w:spacing w:line="400" w:lineRule="exact"/>
        <w:ind w:firstLine="470"/>
        <w:rPr>
          <w:rFonts w:ascii="宋体" w:eastAsia="宋体" w:hAnsi="宋体" w:cs="Times New Roman"/>
          <w:bCs/>
          <w:iCs/>
          <w:sz w:val="24"/>
        </w:rPr>
      </w:pPr>
      <w:r w:rsidRPr="008E7A15">
        <w:rPr>
          <w:rFonts w:ascii="宋体" w:eastAsia="宋体" w:hAnsi="宋体" w:cs="Times New Roman" w:hint="eastAsia"/>
          <w:bCs/>
          <w:iCs/>
          <w:sz w:val="24"/>
        </w:rPr>
        <w:t>2.能消除玻璃培养皿折射形成的光斑、光环。</w:t>
      </w:r>
    </w:p>
    <w:p w:rsidR="004E2D8F" w:rsidRPr="008E7A15" w:rsidRDefault="004E2D8F" w:rsidP="008E7A15">
      <w:pPr>
        <w:spacing w:line="400" w:lineRule="exact"/>
        <w:ind w:firstLine="470"/>
        <w:rPr>
          <w:rFonts w:ascii="宋体" w:eastAsia="宋体" w:hAnsi="宋体" w:cs="Times New Roman"/>
          <w:bCs/>
          <w:iCs/>
          <w:sz w:val="24"/>
        </w:rPr>
      </w:pPr>
      <w:r w:rsidRPr="008E7A15">
        <w:rPr>
          <w:rFonts w:ascii="宋体" w:eastAsia="宋体" w:hAnsi="宋体" w:cs="Times New Roman" w:hint="eastAsia"/>
          <w:bCs/>
          <w:iCs/>
          <w:sz w:val="24"/>
        </w:rPr>
        <w:t>3.确保培养皿边缘与中间得到均匀照明；</w:t>
      </w:r>
    </w:p>
    <w:p w:rsidR="004E2D8F" w:rsidRPr="008E7A15" w:rsidRDefault="00747C5F" w:rsidP="008E7A15">
      <w:pPr>
        <w:spacing w:line="400" w:lineRule="exact"/>
        <w:ind w:firstLine="470"/>
        <w:rPr>
          <w:rFonts w:ascii="宋体" w:eastAsia="宋体" w:hAnsi="宋体" w:cs="Times New Roman"/>
          <w:bCs/>
          <w:iCs/>
          <w:sz w:val="24"/>
        </w:rPr>
      </w:pPr>
      <w:r w:rsidRPr="008E7A15">
        <w:rPr>
          <w:rFonts w:ascii="宋体" w:eastAsia="宋体" w:hAnsi="宋体" w:cs="Times New Roman"/>
          <w:bCs/>
          <w:iCs/>
          <w:sz w:val="24"/>
        </w:rPr>
        <w:t>4.</w:t>
      </w:r>
      <w:r w:rsidR="004E2D8F" w:rsidRPr="008E7A15">
        <w:rPr>
          <w:rFonts w:ascii="宋体" w:eastAsia="宋体" w:hAnsi="宋体" w:cs="Times New Roman" w:hint="eastAsia"/>
          <w:bCs/>
          <w:iCs/>
          <w:sz w:val="24"/>
        </w:rPr>
        <w:t>具备隐形弹吸式控制面板</w:t>
      </w:r>
      <w:r w:rsidR="002273AF" w:rsidRPr="008E7A15">
        <w:rPr>
          <w:rFonts w:ascii="宋体" w:eastAsia="宋体" w:hAnsi="宋体" w:cs="Times New Roman" w:hint="eastAsia"/>
          <w:bCs/>
          <w:iCs/>
          <w:sz w:val="24"/>
        </w:rPr>
        <w:t>。</w:t>
      </w:r>
    </w:p>
    <w:p w:rsidR="002273AF" w:rsidRPr="008E7A15" w:rsidRDefault="004E2D8F" w:rsidP="008E7A15">
      <w:pPr>
        <w:spacing w:line="400" w:lineRule="exact"/>
        <w:ind w:firstLine="470"/>
        <w:rPr>
          <w:rFonts w:ascii="宋体" w:eastAsia="宋体" w:hAnsi="宋体" w:cs="Times New Roman"/>
          <w:bCs/>
          <w:iCs/>
          <w:sz w:val="24"/>
        </w:rPr>
      </w:pPr>
      <w:r w:rsidRPr="008E7A15">
        <w:rPr>
          <w:rFonts w:ascii="宋体" w:eastAsia="宋体" w:hAnsi="宋体" w:cs="Times New Roman" w:hint="eastAsia"/>
          <w:bCs/>
          <w:iCs/>
          <w:sz w:val="24"/>
        </w:rPr>
        <w:t>5</w:t>
      </w:r>
      <w:r w:rsidRPr="008E7A15">
        <w:rPr>
          <w:rFonts w:ascii="宋体" w:eastAsia="宋体" w:hAnsi="宋体" w:cs="Times New Roman"/>
          <w:bCs/>
          <w:iCs/>
          <w:sz w:val="24"/>
        </w:rPr>
        <w:t>.</w:t>
      </w:r>
      <w:r w:rsidR="002273AF" w:rsidRPr="008E7A15">
        <w:rPr>
          <w:rFonts w:ascii="宋体" w:eastAsia="宋体" w:hAnsi="宋体" w:cs="Times New Roman" w:hint="eastAsia"/>
          <w:bCs/>
          <w:iCs/>
          <w:sz w:val="24"/>
        </w:rPr>
        <w:t>具备上光、下光、双光，自由切换，光强可调。</w:t>
      </w:r>
    </w:p>
    <w:p w:rsidR="004E2D8F" w:rsidRPr="008E7A15" w:rsidRDefault="00CF482F" w:rsidP="008E7A15">
      <w:pPr>
        <w:spacing w:line="400" w:lineRule="exact"/>
        <w:ind w:firstLine="470"/>
        <w:rPr>
          <w:rFonts w:ascii="宋体" w:eastAsia="宋体" w:hAnsi="宋体" w:cs="Times New Roman"/>
          <w:bCs/>
          <w:iCs/>
          <w:sz w:val="24"/>
        </w:rPr>
      </w:pPr>
      <w:r w:rsidRPr="008E7A15">
        <w:rPr>
          <w:rFonts w:ascii="宋体" w:eastAsia="宋体" w:hAnsi="宋体" w:cs="Times New Roman" w:hint="eastAsia"/>
          <w:bCs/>
          <w:iCs/>
          <w:sz w:val="24"/>
        </w:rPr>
        <w:t>（二</w:t>
      </w:r>
      <w:r w:rsidRPr="008E7A15">
        <w:rPr>
          <w:rFonts w:ascii="宋体" w:eastAsia="宋体" w:hAnsi="宋体" w:cs="Times New Roman"/>
          <w:bCs/>
          <w:iCs/>
          <w:sz w:val="24"/>
        </w:rPr>
        <w:t>）</w:t>
      </w:r>
      <w:r w:rsidR="004E2D8F" w:rsidRPr="008E7A15">
        <w:rPr>
          <w:rFonts w:ascii="宋体" w:eastAsia="宋体" w:hAnsi="宋体" w:cs="Times New Roman" w:hint="eastAsia"/>
          <w:bCs/>
          <w:iCs/>
          <w:sz w:val="24"/>
        </w:rPr>
        <w:t>数字成像</w:t>
      </w:r>
    </w:p>
    <w:p w:rsidR="004E2D8F" w:rsidRPr="008E7A15" w:rsidRDefault="004E2D8F" w:rsidP="008E7A15">
      <w:pPr>
        <w:spacing w:line="400" w:lineRule="exact"/>
        <w:ind w:firstLine="470"/>
        <w:rPr>
          <w:rFonts w:ascii="宋体" w:eastAsia="宋体" w:hAnsi="宋体" w:cs="Times New Roman"/>
          <w:bCs/>
          <w:iCs/>
          <w:sz w:val="24"/>
        </w:rPr>
      </w:pPr>
      <w:r w:rsidRPr="008E7A15">
        <w:rPr>
          <w:rFonts w:ascii="宋体" w:eastAsia="宋体" w:hAnsi="宋体" w:cs="Times New Roman" w:hint="eastAsia"/>
          <w:bCs/>
          <w:iCs/>
          <w:sz w:val="24"/>
        </w:rPr>
        <w:t>1.相机</w:t>
      </w:r>
      <w:r w:rsidRPr="008E7A15">
        <w:rPr>
          <w:rFonts w:ascii="宋体" w:eastAsia="宋体" w:hAnsi="宋体" w:cs="Times New Roman"/>
          <w:bCs/>
          <w:iCs/>
          <w:sz w:val="24"/>
        </w:rPr>
        <w:t>系统先进</w:t>
      </w:r>
      <w:r w:rsidRPr="008E7A15">
        <w:rPr>
          <w:rFonts w:ascii="宋体" w:eastAsia="宋体" w:hAnsi="宋体" w:cs="Times New Roman" w:hint="eastAsia"/>
          <w:bCs/>
          <w:iCs/>
          <w:sz w:val="24"/>
        </w:rPr>
        <w:t>，</w:t>
      </w:r>
      <w:r w:rsidR="002273AF" w:rsidRPr="008E7A15">
        <w:rPr>
          <w:rFonts w:ascii="宋体" w:eastAsia="宋体" w:hAnsi="宋体" w:cs="Times New Roman" w:hint="eastAsia"/>
          <w:bCs/>
          <w:iCs/>
          <w:sz w:val="24"/>
        </w:rPr>
        <w:t>配备标清工业定焦镜头，配备</w:t>
      </w:r>
      <w:r w:rsidRPr="008E7A15">
        <w:rPr>
          <w:rFonts w:ascii="宋体" w:eastAsia="宋体" w:hAnsi="宋体" w:cs="Times New Roman"/>
          <w:bCs/>
          <w:iCs/>
          <w:sz w:val="24"/>
        </w:rPr>
        <w:t>专业型相机</w:t>
      </w:r>
    </w:p>
    <w:p w:rsidR="004E2D8F" w:rsidRPr="008E7A15" w:rsidRDefault="004E2D8F" w:rsidP="008E7A15">
      <w:pPr>
        <w:spacing w:line="400" w:lineRule="exact"/>
        <w:ind w:firstLine="470"/>
        <w:rPr>
          <w:rFonts w:ascii="宋体" w:eastAsia="宋体" w:hAnsi="宋体" w:cs="Times New Roman"/>
          <w:bCs/>
          <w:iCs/>
          <w:sz w:val="24"/>
        </w:rPr>
      </w:pPr>
      <w:r w:rsidRPr="008E7A15">
        <w:rPr>
          <w:rFonts w:ascii="宋体" w:eastAsia="宋体" w:hAnsi="宋体" w:cs="Times New Roman" w:hint="eastAsia"/>
          <w:bCs/>
          <w:iCs/>
          <w:sz w:val="24"/>
        </w:rPr>
        <w:t>2.像素≥8</w:t>
      </w:r>
      <w:r w:rsidRPr="008E7A15">
        <w:rPr>
          <w:rFonts w:ascii="宋体" w:eastAsia="宋体" w:hAnsi="宋体" w:cs="Times New Roman"/>
          <w:bCs/>
          <w:iCs/>
          <w:sz w:val="24"/>
        </w:rPr>
        <w:t>0</w:t>
      </w:r>
      <w:r w:rsidRPr="008E7A15">
        <w:rPr>
          <w:rFonts w:ascii="宋体" w:eastAsia="宋体" w:hAnsi="宋体" w:cs="Times New Roman" w:hint="eastAsia"/>
          <w:bCs/>
          <w:iCs/>
          <w:sz w:val="24"/>
        </w:rPr>
        <w:t>0万</w:t>
      </w:r>
    </w:p>
    <w:p w:rsidR="00CF482F" w:rsidRPr="008E7A15" w:rsidRDefault="00CF482F" w:rsidP="008E7A15">
      <w:pPr>
        <w:spacing w:line="400" w:lineRule="exact"/>
        <w:ind w:firstLine="470"/>
        <w:rPr>
          <w:rFonts w:ascii="宋体" w:eastAsia="宋体" w:hAnsi="宋体" w:cs="Times New Roman"/>
          <w:bCs/>
          <w:iCs/>
          <w:sz w:val="24"/>
        </w:rPr>
      </w:pPr>
      <w:r w:rsidRPr="008E7A15">
        <w:rPr>
          <w:rFonts w:ascii="宋体" w:eastAsia="宋体" w:hAnsi="宋体" w:cs="Times New Roman" w:hint="eastAsia"/>
          <w:bCs/>
          <w:iCs/>
          <w:sz w:val="24"/>
        </w:rPr>
        <w:t>3.配备</w:t>
      </w:r>
      <w:r w:rsidRPr="008E7A15">
        <w:rPr>
          <w:rFonts w:ascii="宋体" w:eastAsia="宋体" w:hAnsi="宋体" w:cs="Times New Roman"/>
          <w:bCs/>
          <w:iCs/>
          <w:sz w:val="24"/>
        </w:rPr>
        <w:t>显示系统</w:t>
      </w:r>
    </w:p>
    <w:p w:rsidR="004E2D8F" w:rsidRPr="008E7A15" w:rsidRDefault="00CF482F" w:rsidP="008E7A15">
      <w:pPr>
        <w:spacing w:line="400" w:lineRule="exact"/>
        <w:ind w:firstLine="470"/>
        <w:rPr>
          <w:rFonts w:ascii="宋体" w:eastAsia="宋体" w:hAnsi="宋体" w:cs="Times New Roman"/>
          <w:bCs/>
          <w:iCs/>
          <w:sz w:val="24"/>
        </w:rPr>
      </w:pPr>
      <w:r w:rsidRPr="008E7A15">
        <w:rPr>
          <w:rFonts w:ascii="宋体" w:eastAsia="宋体" w:hAnsi="宋体" w:cs="Times New Roman" w:hint="eastAsia"/>
          <w:bCs/>
          <w:iCs/>
          <w:sz w:val="24"/>
        </w:rPr>
        <w:t>（三</w:t>
      </w:r>
      <w:r w:rsidRPr="008E7A15">
        <w:rPr>
          <w:rFonts w:ascii="宋体" w:eastAsia="宋体" w:hAnsi="宋体" w:cs="Times New Roman"/>
          <w:bCs/>
          <w:iCs/>
          <w:sz w:val="24"/>
        </w:rPr>
        <w:t>）</w:t>
      </w:r>
      <w:r w:rsidR="004E2D8F" w:rsidRPr="008E7A15">
        <w:rPr>
          <w:rFonts w:ascii="宋体" w:eastAsia="宋体" w:hAnsi="宋体" w:cs="Times New Roman" w:hint="eastAsia"/>
          <w:bCs/>
          <w:iCs/>
          <w:sz w:val="24"/>
        </w:rPr>
        <w:t>菌落分析模块</w:t>
      </w:r>
    </w:p>
    <w:p w:rsidR="004E2D8F" w:rsidRPr="008E7A15" w:rsidRDefault="004E2D8F" w:rsidP="008E7A15">
      <w:pPr>
        <w:spacing w:line="400" w:lineRule="exact"/>
        <w:ind w:firstLine="470"/>
        <w:rPr>
          <w:rFonts w:ascii="宋体" w:eastAsia="宋体" w:hAnsi="宋体" w:cs="Times New Roman"/>
          <w:bCs/>
          <w:iCs/>
          <w:sz w:val="24"/>
        </w:rPr>
      </w:pPr>
      <w:r w:rsidRPr="008E7A15">
        <w:rPr>
          <w:rFonts w:ascii="宋体" w:eastAsia="宋体" w:hAnsi="宋体" w:cs="Times New Roman" w:hint="eastAsia"/>
          <w:bCs/>
          <w:iCs/>
          <w:sz w:val="24"/>
        </w:rPr>
        <w:t>1.基本菌落计数功能</w:t>
      </w:r>
    </w:p>
    <w:p w:rsidR="004E2D8F" w:rsidRPr="008E7A15" w:rsidRDefault="004E2D8F" w:rsidP="008E7A15">
      <w:pPr>
        <w:spacing w:line="400" w:lineRule="exact"/>
        <w:ind w:firstLine="470"/>
        <w:rPr>
          <w:rFonts w:ascii="宋体" w:eastAsia="宋体" w:hAnsi="宋体" w:cs="Times New Roman"/>
          <w:bCs/>
          <w:iCs/>
          <w:sz w:val="24"/>
        </w:rPr>
      </w:pPr>
      <w:r w:rsidRPr="008E7A15">
        <w:rPr>
          <w:rFonts w:ascii="宋体" w:eastAsia="宋体" w:hAnsi="宋体" w:cs="Times New Roman" w:hint="eastAsia"/>
          <w:bCs/>
          <w:iCs/>
          <w:sz w:val="24"/>
        </w:rPr>
        <w:t>1.1平皿类型：倾注、涂布、膜滤</w:t>
      </w:r>
    </w:p>
    <w:p w:rsidR="004E2D8F" w:rsidRPr="008E7A15" w:rsidRDefault="004E2D8F" w:rsidP="008E7A15">
      <w:pPr>
        <w:spacing w:line="400" w:lineRule="exact"/>
        <w:ind w:firstLine="470"/>
        <w:rPr>
          <w:rFonts w:ascii="宋体" w:eastAsia="宋体" w:hAnsi="宋体" w:cs="Times New Roman"/>
          <w:bCs/>
          <w:iCs/>
          <w:sz w:val="24"/>
        </w:rPr>
      </w:pPr>
      <w:r w:rsidRPr="008E7A15">
        <w:rPr>
          <w:rFonts w:ascii="宋体" w:eastAsia="宋体" w:hAnsi="宋体" w:cs="Times New Roman" w:hint="eastAsia"/>
          <w:bCs/>
          <w:iCs/>
          <w:sz w:val="24"/>
        </w:rPr>
        <w:t>1.2全皿菌落统计：菌落总数统计，并</w:t>
      </w:r>
      <w:r w:rsidR="009911BE" w:rsidRPr="008E7A15">
        <w:rPr>
          <w:rFonts w:ascii="宋体" w:eastAsia="宋体" w:hAnsi="宋体" w:cs="Times New Roman" w:hint="eastAsia"/>
          <w:bCs/>
          <w:iCs/>
          <w:sz w:val="24"/>
        </w:rPr>
        <w:t>可按</w:t>
      </w:r>
      <w:r w:rsidRPr="008E7A15">
        <w:rPr>
          <w:rFonts w:ascii="宋体" w:eastAsia="宋体" w:hAnsi="宋体" w:cs="Times New Roman" w:hint="eastAsia"/>
          <w:bCs/>
          <w:iCs/>
          <w:sz w:val="24"/>
        </w:rPr>
        <w:t>尺寸分类显示</w:t>
      </w:r>
    </w:p>
    <w:p w:rsidR="004E2D8F" w:rsidRPr="008E7A15" w:rsidRDefault="004E2D8F" w:rsidP="008E7A15">
      <w:pPr>
        <w:spacing w:line="400" w:lineRule="exact"/>
        <w:ind w:firstLine="470"/>
        <w:rPr>
          <w:rFonts w:ascii="宋体" w:eastAsia="宋体" w:hAnsi="宋体" w:cs="Times New Roman"/>
          <w:bCs/>
          <w:iCs/>
          <w:sz w:val="24"/>
        </w:rPr>
      </w:pPr>
      <w:r w:rsidRPr="008E7A15">
        <w:rPr>
          <w:rFonts w:ascii="宋体" w:eastAsia="宋体" w:hAnsi="宋体" w:cs="Times New Roman" w:hint="eastAsia"/>
          <w:bCs/>
          <w:iCs/>
          <w:sz w:val="24"/>
        </w:rPr>
        <w:t>1.3区域选择统计：可选择任意圈定区域进行统计</w:t>
      </w:r>
    </w:p>
    <w:p w:rsidR="004E2D8F" w:rsidRPr="008E7A15" w:rsidRDefault="004E2D8F" w:rsidP="008E7A15">
      <w:pPr>
        <w:spacing w:line="400" w:lineRule="exact"/>
        <w:ind w:firstLine="470"/>
        <w:rPr>
          <w:rFonts w:ascii="宋体" w:eastAsia="宋体" w:hAnsi="宋体" w:cs="Times New Roman"/>
          <w:bCs/>
          <w:iCs/>
          <w:sz w:val="24"/>
        </w:rPr>
      </w:pPr>
      <w:r w:rsidRPr="008E7A15">
        <w:rPr>
          <w:rFonts w:ascii="宋体" w:eastAsia="宋体" w:hAnsi="宋体" w:cs="Times New Roman" w:hint="eastAsia"/>
          <w:bCs/>
          <w:iCs/>
          <w:sz w:val="24"/>
        </w:rPr>
        <w:t>1.</w:t>
      </w:r>
      <w:r w:rsidR="009A4044" w:rsidRPr="008E7A15">
        <w:rPr>
          <w:rFonts w:ascii="宋体" w:eastAsia="宋体" w:hAnsi="宋体" w:cs="Times New Roman"/>
          <w:bCs/>
          <w:iCs/>
          <w:sz w:val="24"/>
        </w:rPr>
        <w:t>4</w:t>
      </w:r>
      <w:r w:rsidRPr="008E7A15">
        <w:rPr>
          <w:rFonts w:ascii="宋体" w:eastAsia="宋体" w:hAnsi="宋体" w:cs="Times New Roman" w:hint="eastAsia"/>
          <w:bCs/>
          <w:iCs/>
          <w:sz w:val="24"/>
        </w:rPr>
        <w:t>直径分类统计：设置直径范围，统计特定大小的菌落</w:t>
      </w:r>
    </w:p>
    <w:p w:rsidR="004E2D8F" w:rsidRPr="008E7A15" w:rsidRDefault="004E2D8F" w:rsidP="008E7A15">
      <w:pPr>
        <w:spacing w:line="400" w:lineRule="exact"/>
        <w:ind w:firstLine="470"/>
        <w:rPr>
          <w:rFonts w:ascii="宋体" w:eastAsia="宋体" w:hAnsi="宋体" w:cs="Times New Roman"/>
          <w:bCs/>
          <w:iCs/>
          <w:sz w:val="24"/>
        </w:rPr>
      </w:pPr>
      <w:r w:rsidRPr="008E7A15">
        <w:rPr>
          <w:rFonts w:ascii="宋体" w:eastAsia="宋体" w:hAnsi="宋体" w:cs="Times New Roman" w:hint="eastAsia"/>
          <w:bCs/>
          <w:iCs/>
          <w:sz w:val="24"/>
        </w:rPr>
        <w:t>1.</w:t>
      </w:r>
      <w:r w:rsidR="009A4044" w:rsidRPr="008E7A15">
        <w:rPr>
          <w:rFonts w:ascii="宋体" w:eastAsia="宋体" w:hAnsi="宋体" w:cs="Times New Roman"/>
          <w:bCs/>
          <w:iCs/>
          <w:sz w:val="24"/>
        </w:rPr>
        <w:t>5</w:t>
      </w:r>
      <w:r w:rsidRPr="008E7A15">
        <w:rPr>
          <w:rFonts w:ascii="宋体" w:eastAsia="宋体" w:hAnsi="宋体" w:cs="Times New Roman" w:hint="eastAsia"/>
          <w:bCs/>
          <w:iCs/>
          <w:sz w:val="24"/>
        </w:rPr>
        <w:t>鼠标点击统计：快速标记、添加菌落，适合培养皿边缘菌落的计数</w:t>
      </w:r>
    </w:p>
    <w:p w:rsidR="004E2D8F" w:rsidRPr="008E7A15" w:rsidRDefault="004E2D8F" w:rsidP="008E7A15">
      <w:pPr>
        <w:spacing w:line="400" w:lineRule="exact"/>
        <w:ind w:firstLine="470"/>
        <w:rPr>
          <w:rFonts w:ascii="宋体" w:eastAsia="宋体" w:hAnsi="宋体" w:cs="Times New Roman"/>
          <w:bCs/>
          <w:iCs/>
          <w:sz w:val="24"/>
        </w:rPr>
      </w:pPr>
      <w:r w:rsidRPr="008E7A15">
        <w:rPr>
          <w:rFonts w:ascii="宋体" w:eastAsia="宋体" w:hAnsi="宋体" w:cs="Times New Roman" w:hint="eastAsia"/>
          <w:bCs/>
          <w:iCs/>
          <w:sz w:val="24"/>
        </w:rPr>
        <w:t>1.</w:t>
      </w:r>
      <w:r w:rsidR="009A4044" w:rsidRPr="008E7A15">
        <w:rPr>
          <w:rFonts w:ascii="宋体" w:eastAsia="宋体" w:hAnsi="宋体" w:cs="Times New Roman"/>
          <w:bCs/>
          <w:iCs/>
          <w:sz w:val="24"/>
        </w:rPr>
        <w:t>6</w:t>
      </w:r>
      <w:r w:rsidRPr="008E7A15">
        <w:rPr>
          <w:rFonts w:ascii="宋体" w:eastAsia="宋体" w:hAnsi="宋体" w:cs="Times New Roman" w:hint="eastAsia"/>
          <w:bCs/>
          <w:iCs/>
          <w:sz w:val="24"/>
        </w:rPr>
        <w:t>菌落粘连分割：自动分割相互粘连的菌落，链状菌落由用户选择分割或不分割</w:t>
      </w:r>
    </w:p>
    <w:p w:rsidR="004E2D8F" w:rsidRPr="008E7A15" w:rsidRDefault="004E2D8F" w:rsidP="008E7A15">
      <w:pPr>
        <w:spacing w:line="400" w:lineRule="exact"/>
        <w:ind w:firstLine="470"/>
        <w:rPr>
          <w:rFonts w:ascii="宋体" w:eastAsia="宋体" w:hAnsi="宋体" w:cs="Times New Roman"/>
          <w:bCs/>
          <w:iCs/>
          <w:sz w:val="24"/>
        </w:rPr>
      </w:pPr>
      <w:r w:rsidRPr="008E7A15">
        <w:rPr>
          <w:rFonts w:ascii="宋体" w:eastAsia="宋体" w:hAnsi="宋体" w:cs="Times New Roman" w:hint="eastAsia"/>
          <w:bCs/>
          <w:iCs/>
          <w:sz w:val="24"/>
        </w:rPr>
        <w:t>2.高级菌落统计</w:t>
      </w:r>
    </w:p>
    <w:p w:rsidR="004E2D8F" w:rsidRPr="008E7A15" w:rsidRDefault="004E2D8F" w:rsidP="008E7A15">
      <w:pPr>
        <w:spacing w:line="400" w:lineRule="exact"/>
        <w:ind w:firstLine="470"/>
        <w:rPr>
          <w:rFonts w:ascii="宋体" w:eastAsia="宋体" w:hAnsi="宋体" w:cs="Times New Roman"/>
          <w:bCs/>
          <w:iCs/>
          <w:sz w:val="24"/>
        </w:rPr>
      </w:pPr>
      <w:r w:rsidRPr="008E7A15">
        <w:rPr>
          <w:rFonts w:ascii="宋体" w:eastAsia="宋体" w:hAnsi="宋体" w:cs="Times New Roman" w:hint="eastAsia"/>
          <w:bCs/>
          <w:iCs/>
          <w:sz w:val="24"/>
        </w:rPr>
        <w:t xml:space="preserve">  </w:t>
      </w:r>
      <w:r w:rsidR="009A4044" w:rsidRPr="008E7A15">
        <w:rPr>
          <w:rFonts w:ascii="宋体" w:eastAsia="宋体" w:hAnsi="宋体" w:cs="Times New Roman"/>
          <w:bCs/>
          <w:iCs/>
          <w:sz w:val="24"/>
        </w:rPr>
        <w:t>2</w:t>
      </w:r>
      <w:r w:rsidRPr="008E7A15">
        <w:rPr>
          <w:rFonts w:ascii="宋体" w:eastAsia="宋体" w:hAnsi="宋体" w:cs="Times New Roman" w:hint="eastAsia"/>
          <w:bCs/>
          <w:iCs/>
          <w:sz w:val="24"/>
        </w:rPr>
        <w:t>.</w:t>
      </w:r>
      <w:r w:rsidR="009A4044" w:rsidRPr="008E7A15">
        <w:rPr>
          <w:rFonts w:ascii="宋体" w:eastAsia="宋体" w:hAnsi="宋体" w:cs="Times New Roman"/>
          <w:bCs/>
          <w:iCs/>
          <w:sz w:val="24"/>
        </w:rPr>
        <w:t>1</w:t>
      </w:r>
      <w:r w:rsidRPr="008E7A15">
        <w:rPr>
          <w:rFonts w:ascii="宋体" w:eastAsia="宋体" w:hAnsi="宋体" w:cs="Times New Roman" w:hint="eastAsia"/>
          <w:bCs/>
          <w:iCs/>
          <w:sz w:val="24"/>
        </w:rPr>
        <w:t>特定菌落统计：根据菌落色泽、大小、轮廓特征，识别特定菌落</w:t>
      </w:r>
    </w:p>
    <w:p w:rsidR="004E2D8F" w:rsidRPr="008E7A15" w:rsidRDefault="004E2D8F" w:rsidP="008E7A15">
      <w:pPr>
        <w:spacing w:line="400" w:lineRule="exact"/>
        <w:ind w:firstLine="470"/>
        <w:rPr>
          <w:rFonts w:ascii="宋体" w:eastAsia="宋体" w:hAnsi="宋体" w:cs="Times New Roman"/>
          <w:bCs/>
          <w:iCs/>
          <w:sz w:val="24"/>
        </w:rPr>
      </w:pPr>
      <w:r w:rsidRPr="008E7A15">
        <w:rPr>
          <w:rFonts w:ascii="宋体" w:eastAsia="宋体" w:hAnsi="宋体" w:cs="Times New Roman" w:hint="eastAsia"/>
          <w:bCs/>
          <w:iCs/>
          <w:sz w:val="24"/>
        </w:rPr>
        <w:t xml:space="preserve">  </w:t>
      </w:r>
      <w:r w:rsidR="009A4044" w:rsidRPr="008E7A15">
        <w:rPr>
          <w:rFonts w:ascii="宋体" w:eastAsia="宋体" w:hAnsi="宋体" w:cs="Times New Roman"/>
          <w:bCs/>
          <w:iCs/>
          <w:sz w:val="24"/>
        </w:rPr>
        <w:t>2</w:t>
      </w:r>
      <w:r w:rsidRPr="008E7A15">
        <w:rPr>
          <w:rFonts w:ascii="宋体" w:eastAsia="宋体" w:hAnsi="宋体" w:cs="Times New Roman" w:hint="eastAsia"/>
          <w:bCs/>
          <w:iCs/>
          <w:sz w:val="24"/>
        </w:rPr>
        <w:t>.</w:t>
      </w:r>
      <w:r w:rsidR="009A4044" w:rsidRPr="008E7A15">
        <w:rPr>
          <w:rFonts w:ascii="宋体" w:eastAsia="宋体" w:hAnsi="宋体" w:cs="Times New Roman"/>
          <w:bCs/>
          <w:iCs/>
          <w:sz w:val="24"/>
        </w:rPr>
        <w:t>2</w:t>
      </w:r>
      <w:r w:rsidRPr="008E7A15">
        <w:rPr>
          <w:rFonts w:ascii="宋体" w:eastAsia="宋体" w:hAnsi="宋体" w:cs="Times New Roman" w:hint="eastAsia"/>
          <w:bCs/>
          <w:iCs/>
          <w:sz w:val="24"/>
        </w:rPr>
        <w:t>杂菌、杂质剔除：根据形态、尺寸、颜色的区别，进行自动杂菌、杂质剔除</w:t>
      </w:r>
    </w:p>
    <w:p w:rsidR="004E2D8F" w:rsidRPr="008E7A15" w:rsidRDefault="009911BE" w:rsidP="008E7A15">
      <w:pPr>
        <w:spacing w:line="400" w:lineRule="exact"/>
        <w:ind w:firstLine="470"/>
        <w:rPr>
          <w:rFonts w:ascii="宋体" w:eastAsia="宋体" w:hAnsi="宋体" w:cs="Times New Roman"/>
          <w:bCs/>
          <w:iCs/>
          <w:sz w:val="24"/>
        </w:rPr>
      </w:pPr>
      <w:r w:rsidRPr="008E7A15">
        <w:rPr>
          <w:rFonts w:ascii="宋体" w:eastAsia="宋体" w:hAnsi="宋体" w:cs="Times New Roman"/>
          <w:bCs/>
          <w:iCs/>
          <w:sz w:val="24"/>
        </w:rPr>
        <w:t>3</w:t>
      </w:r>
      <w:r w:rsidR="004E2D8F" w:rsidRPr="008E7A15">
        <w:rPr>
          <w:rFonts w:ascii="宋体" w:eastAsia="宋体" w:hAnsi="宋体" w:cs="Times New Roman" w:hint="eastAsia"/>
          <w:bCs/>
          <w:iCs/>
          <w:sz w:val="24"/>
        </w:rPr>
        <w:t>.高级工具</w:t>
      </w:r>
    </w:p>
    <w:p w:rsidR="004E2D8F" w:rsidRPr="008E7A15" w:rsidRDefault="004E2D8F" w:rsidP="008E7A15">
      <w:pPr>
        <w:spacing w:line="400" w:lineRule="exact"/>
        <w:ind w:firstLine="470"/>
        <w:rPr>
          <w:rFonts w:ascii="宋体" w:eastAsia="宋体" w:hAnsi="宋体" w:cs="Times New Roman"/>
          <w:bCs/>
          <w:iCs/>
          <w:sz w:val="24"/>
        </w:rPr>
      </w:pPr>
      <w:r w:rsidRPr="008E7A15">
        <w:rPr>
          <w:rFonts w:ascii="宋体" w:eastAsia="宋体" w:hAnsi="宋体" w:cs="Times New Roman" w:hint="eastAsia"/>
          <w:bCs/>
          <w:iCs/>
          <w:sz w:val="24"/>
        </w:rPr>
        <w:t></w:t>
      </w:r>
      <w:r w:rsidR="009A4044" w:rsidRPr="008E7A15">
        <w:rPr>
          <w:rFonts w:ascii="宋体" w:eastAsia="宋体" w:hAnsi="宋体" w:cs="Times New Roman" w:hint="eastAsia"/>
          <w:bCs/>
          <w:iCs/>
          <w:sz w:val="24"/>
        </w:rPr>
        <w:t>3.1</w:t>
      </w:r>
      <w:r w:rsidRPr="008E7A15">
        <w:rPr>
          <w:rFonts w:ascii="宋体" w:eastAsia="宋体" w:hAnsi="宋体" w:cs="Times New Roman" w:hint="eastAsia"/>
          <w:bCs/>
          <w:iCs/>
          <w:sz w:val="24"/>
        </w:rPr>
        <w:t>背景斑纹清除：消除培养基缺陷干扰</w:t>
      </w:r>
    </w:p>
    <w:p w:rsidR="004E2D8F" w:rsidRPr="008E7A15" w:rsidRDefault="004E2D8F" w:rsidP="008E7A15">
      <w:pPr>
        <w:spacing w:line="400" w:lineRule="exact"/>
        <w:ind w:firstLine="470"/>
        <w:rPr>
          <w:rFonts w:ascii="宋体" w:eastAsia="宋体" w:hAnsi="宋体" w:cs="Times New Roman"/>
          <w:bCs/>
          <w:iCs/>
          <w:sz w:val="24"/>
        </w:rPr>
      </w:pPr>
      <w:r w:rsidRPr="008E7A15">
        <w:rPr>
          <w:rFonts w:ascii="宋体" w:eastAsia="宋体" w:hAnsi="宋体" w:cs="Times New Roman" w:hint="eastAsia"/>
          <w:bCs/>
          <w:iCs/>
          <w:sz w:val="24"/>
        </w:rPr>
        <w:t></w:t>
      </w:r>
      <w:r w:rsidR="009A4044" w:rsidRPr="008E7A15">
        <w:rPr>
          <w:rFonts w:ascii="宋体" w:eastAsia="宋体" w:hAnsi="宋体" w:cs="Times New Roman" w:hint="eastAsia"/>
          <w:bCs/>
          <w:iCs/>
          <w:sz w:val="24"/>
        </w:rPr>
        <w:t>3.2</w:t>
      </w:r>
      <w:r w:rsidRPr="008E7A15">
        <w:rPr>
          <w:rFonts w:ascii="宋体" w:eastAsia="宋体" w:hAnsi="宋体" w:cs="Times New Roman" w:hint="eastAsia"/>
          <w:bCs/>
          <w:iCs/>
          <w:sz w:val="24"/>
        </w:rPr>
        <w:t>人工计数修正：添加或删除菌落</w:t>
      </w:r>
    </w:p>
    <w:p w:rsidR="004E2D8F" w:rsidRPr="008E7A15" w:rsidRDefault="004E2D8F" w:rsidP="008E7A15">
      <w:pPr>
        <w:spacing w:line="400" w:lineRule="exact"/>
        <w:ind w:firstLine="470"/>
        <w:rPr>
          <w:rFonts w:ascii="宋体" w:eastAsia="宋体" w:hAnsi="宋体" w:cs="Times New Roman"/>
          <w:bCs/>
          <w:iCs/>
          <w:sz w:val="24"/>
        </w:rPr>
      </w:pPr>
      <w:r w:rsidRPr="008E7A15">
        <w:rPr>
          <w:rFonts w:ascii="宋体" w:eastAsia="宋体" w:hAnsi="宋体" w:cs="Times New Roman" w:hint="eastAsia"/>
          <w:bCs/>
          <w:iCs/>
          <w:sz w:val="24"/>
        </w:rPr>
        <w:t></w:t>
      </w:r>
      <w:r w:rsidR="009A4044" w:rsidRPr="008E7A15">
        <w:rPr>
          <w:rFonts w:ascii="宋体" w:eastAsia="宋体" w:hAnsi="宋体" w:cs="Times New Roman" w:hint="eastAsia"/>
          <w:bCs/>
          <w:iCs/>
          <w:sz w:val="24"/>
        </w:rPr>
        <w:t>3.3</w:t>
      </w:r>
      <w:r w:rsidRPr="008E7A15">
        <w:rPr>
          <w:rFonts w:ascii="宋体" w:eastAsia="宋体" w:hAnsi="宋体" w:cs="Times New Roman" w:hint="eastAsia"/>
          <w:bCs/>
          <w:iCs/>
          <w:sz w:val="24"/>
        </w:rPr>
        <w:t>污染区域清除：鼠标勾勒任意污染区域，自动剔除污染区域的菌落数</w:t>
      </w:r>
    </w:p>
    <w:p w:rsidR="004E2D8F" w:rsidRPr="0086785A" w:rsidRDefault="004E2D8F" w:rsidP="008E7A15">
      <w:pPr>
        <w:spacing w:line="400" w:lineRule="exact"/>
        <w:ind w:firstLine="470"/>
        <w:rPr>
          <w:rFonts w:ascii="宋体" w:eastAsia="宋体" w:hAnsi="宋体" w:cs="Times New Roman"/>
          <w:bCs/>
          <w:iCs/>
          <w:sz w:val="24"/>
        </w:rPr>
      </w:pPr>
      <w:r w:rsidRPr="0086785A">
        <w:rPr>
          <w:rFonts w:ascii="宋体" w:eastAsia="宋体" w:hAnsi="宋体" w:cs="Times New Roman" w:hint="eastAsia"/>
          <w:bCs/>
          <w:iCs/>
          <w:sz w:val="24"/>
        </w:rPr>
        <w:lastRenderedPageBreak/>
        <w:t></w:t>
      </w:r>
      <w:r w:rsidR="009A4044" w:rsidRPr="0086785A">
        <w:rPr>
          <w:rFonts w:ascii="宋体" w:eastAsia="宋体" w:hAnsi="宋体" w:cs="Times New Roman" w:hint="eastAsia"/>
          <w:bCs/>
          <w:iCs/>
          <w:sz w:val="24"/>
        </w:rPr>
        <w:t>3.4</w:t>
      </w:r>
      <w:r w:rsidRPr="0086785A">
        <w:rPr>
          <w:rFonts w:ascii="宋体" w:eastAsia="宋体" w:hAnsi="宋体" w:cs="Times New Roman" w:hint="eastAsia"/>
          <w:bCs/>
          <w:iCs/>
          <w:sz w:val="24"/>
        </w:rPr>
        <w:t>背景文字清除：自动消除记号笔干扰</w:t>
      </w:r>
    </w:p>
    <w:p w:rsidR="004E2D8F" w:rsidRPr="0086785A" w:rsidRDefault="004E2D8F" w:rsidP="008E7A15">
      <w:pPr>
        <w:spacing w:line="400" w:lineRule="exact"/>
        <w:ind w:firstLine="470"/>
        <w:rPr>
          <w:rFonts w:ascii="宋体" w:eastAsia="宋体" w:hAnsi="宋体" w:cs="Times New Roman"/>
          <w:bCs/>
          <w:iCs/>
          <w:sz w:val="24"/>
        </w:rPr>
      </w:pPr>
      <w:r w:rsidRPr="0086785A">
        <w:rPr>
          <w:rFonts w:ascii="宋体" w:eastAsia="宋体" w:hAnsi="宋体" w:cs="Times New Roman" w:hint="eastAsia"/>
          <w:bCs/>
          <w:iCs/>
          <w:sz w:val="24"/>
        </w:rPr>
        <w:t></w:t>
      </w:r>
      <w:r w:rsidR="009A4044" w:rsidRPr="0086785A">
        <w:rPr>
          <w:rFonts w:ascii="宋体" w:eastAsia="宋体" w:hAnsi="宋体" w:cs="Times New Roman" w:hint="eastAsia"/>
          <w:bCs/>
          <w:iCs/>
          <w:sz w:val="24"/>
        </w:rPr>
        <w:t>3.5</w:t>
      </w:r>
      <w:r w:rsidRPr="0086785A">
        <w:rPr>
          <w:rFonts w:ascii="宋体" w:eastAsia="宋体" w:hAnsi="宋体" w:cs="Times New Roman" w:hint="eastAsia"/>
          <w:bCs/>
          <w:iCs/>
          <w:sz w:val="24"/>
        </w:rPr>
        <w:t>参数自动换算：培养皿直径、样本稀释度输入，实现自动换算</w:t>
      </w:r>
    </w:p>
    <w:p w:rsidR="004E2D8F" w:rsidRPr="0086785A" w:rsidRDefault="009A4044" w:rsidP="008E7A15">
      <w:pPr>
        <w:spacing w:line="400" w:lineRule="exact"/>
        <w:ind w:firstLine="470"/>
        <w:rPr>
          <w:rFonts w:ascii="宋体" w:eastAsia="宋体" w:hAnsi="宋体" w:cs="Times New Roman"/>
          <w:bCs/>
          <w:iCs/>
          <w:sz w:val="24"/>
        </w:rPr>
      </w:pPr>
      <w:r w:rsidRPr="0086785A">
        <w:rPr>
          <w:rFonts w:ascii="宋体" w:eastAsia="宋体" w:hAnsi="宋体" w:cs="Times New Roman" w:hint="eastAsia"/>
          <w:bCs/>
          <w:iCs/>
          <w:sz w:val="24"/>
        </w:rPr>
        <w:t xml:space="preserve">  3.6</w:t>
      </w:r>
      <w:r w:rsidR="004E2D8F" w:rsidRPr="0086785A">
        <w:rPr>
          <w:rFonts w:ascii="宋体" w:eastAsia="宋体" w:hAnsi="宋体" w:cs="Times New Roman" w:hint="eastAsia"/>
          <w:bCs/>
          <w:iCs/>
          <w:sz w:val="24"/>
        </w:rPr>
        <w:t>文字、图形标注：各类绘图工具和中英文文字嵌入</w:t>
      </w:r>
    </w:p>
    <w:p w:rsidR="004E2D8F" w:rsidRPr="0086785A" w:rsidRDefault="009911BE" w:rsidP="008E7A15">
      <w:pPr>
        <w:spacing w:line="400" w:lineRule="exact"/>
        <w:ind w:firstLine="470"/>
        <w:rPr>
          <w:rFonts w:ascii="宋体" w:eastAsia="宋体" w:hAnsi="宋体" w:cs="Times New Roman"/>
          <w:bCs/>
          <w:iCs/>
          <w:sz w:val="24"/>
        </w:rPr>
      </w:pPr>
      <w:r w:rsidRPr="0086785A">
        <w:rPr>
          <w:rFonts w:ascii="宋体" w:eastAsia="宋体" w:hAnsi="宋体" w:cs="Times New Roman" w:hint="eastAsia"/>
          <w:bCs/>
          <w:iCs/>
          <w:sz w:val="24"/>
        </w:rPr>
        <w:t>4.</w:t>
      </w:r>
      <w:r w:rsidR="004E2D8F" w:rsidRPr="0086785A">
        <w:rPr>
          <w:rFonts w:ascii="宋体" w:eastAsia="宋体" w:hAnsi="宋体" w:cs="Times New Roman" w:hint="eastAsia"/>
          <w:bCs/>
          <w:iCs/>
          <w:sz w:val="24"/>
        </w:rPr>
        <w:t>网格滤膜与3M测试片</w:t>
      </w:r>
    </w:p>
    <w:p w:rsidR="004E2D8F" w:rsidRPr="0086785A" w:rsidRDefault="004E2D8F" w:rsidP="008E7A15">
      <w:pPr>
        <w:spacing w:line="400" w:lineRule="exact"/>
        <w:ind w:firstLine="470"/>
        <w:rPr>
          <w:rFonts w:ascii="宋体" w:eastAsia="宋体" w:hAnsi="宋体" w:cs="Times New Roman"/>
          <w:bCs/>
          <w:iCs/>
          <w:sz w:val="24"/>
        </w:rPr>
      </w:pPr>
      <w:r w:rsidRPr="0086785A">
        <w:rPr>
          <w:rFonts w:ascii="宋体" w:eastAsia="宋体" w:hAnsi="宋体" w:cs="Times New Roman" w:hint="eastAsia"/>
          <w:bCs/>
          <w:iCs/>
          <w:sz w:val="24"/>
        </w:rPr>
        <w:t xml:space="preserve">  </w:t>
      </w:r>
      <w:r w:rsidR="009A4044" w:rsidRPr="0086785A">
        <w:rPr>
          <w:rFonts w:ascii="宋体" w:eastAsia="宋体" w:hAnsi="宋体" w:cs="Times New Roman"/>
          <w:bCs/>
          <w:iCs/>
          <w:sz w:val="24"/>
        </w:rPr>
        <w:t>4</w:t>
      </w:r>
      <w:r w:rsidRPr="0086785A">
        <w:rPr>
          <w:rFonts w:ascii="宋体" w:eastAsia="宋体" w:hAnsi="宋体" w:cs="Times New Roman" w:hint="eastAsia"/>
          <w:bCs/>
          <w:iCs/>
          <w:sz w:val="24"/>
        </w:rPr>
        <w:t>.1黑色实线网格一键统计</w:t>
      </w:r>
    </w:p>
    <w:p w:rsidR="004E2D8F" w:rsidRPr="0086785A" w:rsidRDefault="004E2D8F" w:rsidP="008E7A15">
      <w:pPr>
        <w:spacing w:line="400" w:lineRule="exact"/>
        <w:ind w:firstLine="470"/>
        <w:rPr>
          <w:rFonts w:ascii="宋体" w:eastAsia="宋体" w:hAnsi="宋体" w:cs="Times New Roman"/>
          <w:bCs/>
          <w:iCs/>
          <w:sz w:val="24"/>
        </w:rPr>
      </w:pPr>
      <w:r w:rsidRPr="0086785A">
        <w:rPr>
          <w:rFonts w:ascii="宋体" w:eastAsia="宋体" w:hAnsi="宋体" w:cs="Times New Roman" w:hint="eastAsia"/>
          <w:bCs/>
          <w:iCs/>
          <w:sz w:val="24"/>
        </w:rPr>
        <w:t xml:space="preserve">  </w:t>
      </w:r>
      <w:r w:rsidR="009A4044" w:rsidRPr="0086785A">
        <w:rPr>
          <w:rFonts w:ascii="宋体" w:eastAsia="宋体" w:hAnsi="宋体" w:cs="Times New Roman"/>
          <w:bCs/>
          <w:iCs/>
          <w:sz w:val="24"/>
        </w:rPr>
        <w:t>4</w:t>
      </w:r>
      <w:r w:rsidRPr="0086785A">
        <w:rPr>
          <w:rFonts w:ascii="宋体" w:eastAsia="宋体" w:hAnsi="宋体" w:cs="Times New Roman" w:hint="eastAsia"/>
          <w:bCs/>
          <w:iCs/>
          <w:sz w:val="24"/>
        </w:rPr>
        <w:t>.2 3M细菌总数测试片、3M金黄色葡萄球菌测试片：一键统计</w:t>
      </w:r>
    </w:p>
    <w:p w:rsidR="004E2D8F" w:rsidRPr="0086785A" w:rsidRDefault="004E2D8F" w:rsidP="008E7A15">
      <w:pPr>
        <w:spacing w:line="400" w:lineRule="exact"/>
        <w:ind w:firstLine="470"/>
        <w:rPr>
          <w:rFonts w:ascii="宋体" w:eastAsia="宋体" w:hAnsi="宋体" w:cs="Times New Roman"/>
          <w:bCs/>
          <w:iCs/>
          <w:sz w:val="24"/>
        </w:rPr>
      </w:pPr>
      <w:r w:rsidRPr="0086785A">
        <w:rPr>
          <w:rFonts w:ascii="宋体" w:eastAsia="宋体" w:hAnsi="宋体" w:cs="Times New Roman" w:hint="eastAsia"/>
          <w:bCs/>
          <w:iCs/>
          <w:sz w:val="24"/>
        </w:rPr>
        <w:t xml:space="preserve">  </w:t>
      </w:r>
      <w:r w:rsidR="009A4044" w:rsidRPr="0086785A">
        <w:rPr>
          <w:rFonts w:ascii="宋体" w:eastAsia="宋体" w:hAnsi="宋体" w:cs="Times New Roman"/>
          <w:bCs/>
          <w:iCs/>
          <w:sz w:val="24"/>
        </w:rPr>
        <w:t>4</w:t>
      </w:r>
      <w:r w:rsidRPr="0086785A">
        <w:rPr>
          <w:rFonts w:ascii="宋体" w:eastAsia="宋体" w:hAnsi="宋体" w:cs="Times New Roman" w:hint="eastAsia"/>
          <w:bCs/>
          <w:iCs/>
          <w:sz w:val="24"/>
        </w:rPr>
        <w:t>.3 3M大肠菌群测试片、3M大肠杆菌/大肠菌群快速测试片：一键统计+人工选择</w:t>
      </w:r>
    </w:p>
    <w:p w:rsidR="004E2D8F" w:rsidRPr="0086785A" w:rsidRDefault="009911BE" w:rsidP="008E7A15">
      <w:pPr>
        <w:spacing w:line="400" w:lineRule="exact"/>
        <w:ind w:firstLine="470"/>
        <w:rPr>
          <w:rFonts w:ascii="宋体" w:eastAsia="宋体" w:hAnsi="宋体" w:cs="Times New Roman"/>
          <w:bCs/>
          <w:iCs/>
          <w:sz w:val="24"/>
        </w:rPr>
      </w:pPr>
      <w:r w:rsidRPr="0086785A">
        <w:rPr>
          <w:rFonts w:ascii="宋体" w:eastAsia="宋体" w:hAnsi="宋体" w:cs="Times New Roman" w:hint="eastAsia"/>
          <w:bCs/>
          <w:iCs/>
          <w:sz w:val="24"/>
        </w:rPr>
        <w:t>5.</w:t>
      </w:r>
      <w:r w:rsidR="004E2D8F" w:rsidRPr="0086785A">
        <w:rPr>
          <w:rFonts w:ascii="宋体" w:eastAsia="宋体" w:hAnsi="宋体" w:cs="Times New Roman" w:hint="eastAsia"/>
          <w:bCs/>
          <w:iCs/>
          <w:sz w:val="24"/>
        </w:rPr>
        <w:t>标定与测量</w:t>
      </w:r>
    </w:p>
    <w:p w:rsidR="004E2D8F" w:rsidRPr="0086785A" w:rsidRDefault="004E2D8F" w:rsidP="008E7A15">
      <w:pPr>
        <w:spacing w:line="400" w:lineRule="exact"/>
        <w:ind w:firstLine="470"/>
        <w:rPr>
          <w:rFonts w:ascii="宋体" w:eastAsia="宋体" w:hAnsi="宋体" w:cs="Times New Roman"/>
          <w:bCs/>
          <w:iCs/>
          <w:sz w:val="24"/>
        </w:rPr>
      </w:pPr>
      <w:r w:rsidRPr="0086785A">
        <w:rPr>
          <w:rFonts w:ascii="宋体" w:eastAsia="宋体" w:hAnsi="宋体" w:cs="Times New Roman" w:hint="eastAsia"/>
          <w:bCs/>
          <w:iCs/>
          <w:sz w:val="24"/>
        </w:rPr>
        <w:t></w:t>
      </w:r>
      <w:r w:rsidR="009A4044" w:rsidRPr="0086785A">
        <w:rPr>
          <w:rFonts w:ascii="宋体" w:eastAsia="宋体" w:hAnsi="宋体" w:cs="Times New Roman"/>
          <w:bCs/>
          <w:iCs/>
          <w:sz w:val="24"/>
        </w:rPr>
        <w:t>5</w:t>
      </w:r>
      <w:r w:rsidRPr="0086785A">
        <w:rPr>
          <w:rFonts w:ascii="宋体" w:eastAsia="宋体" w:hAnsi="宋体" w:cs="Times New Roman" w:hint="eastAsia"/>
          <w:bCs/>
          <w:iCs/>
          <w:sz w:val="24"/>
        </w:rPr>
        <w:t>.1仪器标定：仪器自带标定、人工修正标定</w:t>
      </w:r>
    </w:p>
    <w:p w:rsidR="004E2D8F" w:rsidRPr="0086785A" w:rsidRDefault="004E2D8F" w:rsidP="008E7A15">
      <w:pPr>
        <w:spacing w:line="400" w:lineRule="exact"/>
        <w:ind w:firstLine="470"/>
        <w:rPr>
          <w:rFonts w:ascii="宋体" w:eastAsia="宋体" w:hAnsi="宋体" w:cs="Times New Roman"/>
          <w:bCs/>
          <w:iCs/>
          <w:sz w:val="24"/>
        </w:rPr>
      </w:pPr>
      <w:r w:rsidRPr="0086785A">
        <w:rPr>
          <w:rFonts w:ascii="宋体" w:eastAsia="宋体" w:hAnsi="宋体" w:cs="Times New Roman" w:hint="eastAsia"/>
          <w:bCs/>
          <w:iCs/>
          <w:sz w:val="24"/>
        </w:rPr>
        <w:t xml:space="preserve">  </w:t>
      </w:r>
      <w:r w:rsidR="00EA2A8E" w:rsidRPr="0086785A">
        <w:rPr>
          <w:rFonts w:ascii="宋体" w:eastAsia="宋体" w:hAnsi="宋体" w:cs="Times New Roman"/>
          <w:bCs/>
          <w:iCs/>
          <w:sz w:val="24"/>
        </w:rPr>
        <w:t xml:space="preserve"> </w:t>
      </w:r>
      <w:r w:rsidR="009A4044" w:rsidRPr="0086785A">
        <w:rPr>
          <w:rFonts w:ascii="宋体" w:eastAsia="宋体" w:hAnsi="宋体" w:cs="Times New Roman"/>
          <w:bCs/>
          <w:iCs/>
          <w:sz w:val="24"/>
        </w:rPr>
        <w:t>5.</w:t>
      </w:r>
      <w:r w:rsidR="007D0F74" w:rsidRPr="0086785A">
        <w:rPr>
          <w:rFonts w:ascii="宋体" w:eastAsia="宋体" w:hAnsi="宋体" w:cs="Times New Roman"/>
          <w:bCs/>
          <w:iCs/>
          <w:sz w:val="24"/>
        </w:rPr>
        <w:t>2</w:t>
      </w:r>
      <w:r w:rsidR="00EA2A8E" w:rsidRPr="0086785A">
        <w:rPr>
          <w:rFonts w:ascii="宋体" w:eastAsia="宋体" w:hAnsi="宋体" w:cs="Times New Roman" w:hint="eastAsia"/>
          <w:bCs/>
          <w:iCs/>
          <w:sz w:val="24"/>
        </w:rPr>
        <w:t>可</w:t>
      </w:r>
      <w:r w:rsidRPr="0086785A">
        <w:rPr>
          <w:rFonts w:ascii="宋体" w:eastAsia="宋体" w:hAnsi="宋体" w:cs="Times New Roman" w:hint="eastAsia"/>
          <w:bCs/>
          <w:iCs/>
          <w:sz w:val="24"/>
        </w:rPr>
        <w:t>一键式快速测量</w:t>
      </w:r>
    </w:p>
    <w:p w:rsidR="004E2D8F" w:rsidRPr="0086785A" w:rsidRDefault="00CF482F" w:rsidP="008E7A15">
      <w:pPr>
        <w:spacing w:line="400" w:lineRule="exact"/>
        <w:ind w:firstLine="470"/>
        <w:rPr>
          <w:rFonts w:ascii="宋体" w:eastAsia="宋体" w:hAnsi="宋体" w:cs="Times New Roman"/>
          <w:bCs/>
          <w:iCs/>
          <w:sz w:val="24"/>
        </w:rPr>
      </w:pPr>
      <w:r w:rsidRPr="0086785A">
        <w:rPr>
          <w:rFonts w:ascii="宋体" w:eastAsia="宋体" w:hAnsi="宋体" w:cs="Times New Roman" w:hint="eastAsia"/>
          <w:bCs/>
          <w:iCs/>
          <w:sz w:val="24"/>
        </w:rPr>
        <w:t>（四</w:t>
      </w:r>
      <w:r w:rsidRPr="0086785A">
        <w:rPr>
          <w:rFonts w:ascii="宋体" w:eastAsia="宋体" w:hAnsi="宋体" w:cs="Times New Roman"/>
          <w:bCs/>
          <w:iCs/>
          <w:sz w:val="24"/>
        </w:rPr>
        <w:t>）</w:t>
      </w:r>
      <w:r w:rsidR="004E2D8F" w:rsidRPr="0086785A">
        <w:rPr>
          <w:rFonts w:ascii="宋体" w:eastAsia="宋体" w:hAnsi="宋体" w:cs="Times New Roman" w:hint="eastAsia"/>
          <w:bCs/>
          <w:iCs/>
          <w:sz w:val="24"/>
        </w:rPr>
        <w:t>数据</w:t>
      </w:r>
      <w:r w:rsidR="009A4044" w:rsidRPr="0086785A">
        <w:rPr>
          <w:rFonts w:ascii="宋体" w:eastAsia="宋体" w:hAnsi="宋体" w:cs="Times New Roman" w:hint="eastAsia"/>
          <w:bCs/>
          <w:iCs/>
          <w:sz w:val="24"/>
        </w:rPr>
        <w:t>要求</w:t>
      </w:r>
    </w:p>
    <w:p w:rsidR="004E2D8F" w:rsidRPr="0086785A" w:rsidRDefault="004E2D8F" w:rsidP="008E7A15">
      <w:pPr>
        <w:spacing w:line="400" w:lineRule="exact"/>
        <w:ind w:firstLine="470"/>
        <w:rPr>
          <w:rFonts w:ascii="宋体" w:eastAsia="宋体" w:hAnsi="宋体" w:cs="Times New Roman"/>
          <w:bCs/>
          <w:iCs/>
          <w:sz w:val="24"/>
        </w:rPr>
      </w:pPr>
      <w:r w:rsidRPr="0086785A">
        <w:rPr>
          <w:rFonts w:ascii="宋体" w:eastAsia="宋体" w:hAnsi="宋体" w:cs="Times New Roman" w:hint="eastAsia"/>
          <w:bCs/>
          <w:iCs/>
          <w:sz w:val="24"/>
        </w:rPr>
        <w:t>1.</w:t>
      </w:r>
      <w:r w:rsidR="009A4044" w:rsidRPr="0086785A">
        <w:rPr>
          <w:rFonts w:ascii="宋体" w:eastAsia="宋体" w:hAnsi="宋体" w:cs="Times New Roman" w:hint="eastAsia"/>
          <w:bCs/>
          <w:iCs/>
          <w:sz w:val="24"/>
        </w:rPr>
        <w:t>所得结果</w:t>
      </w:r>
      <w:r w:rsidR="002273AF" w:rsidRPr="0086785A">
        <w:rPr>
          <w:rFonts w:ascii="宋体" w:eastAsia="宋体" w:hAnsi="宋体" w:cs="Times New Roman"/>
          <w:bCs/>
          <w:iCs/>
          <w:sz w:val="24"/>
        </w:rPr>
        <w:t>准确性</w:t>
      </w:r>
      <w:r w:rsidR="002273AF" w:rsidRPr="0086785A">
        <w:rPr>
          <w:rFonts w:ascii="宋体" w:eastAsia="宋体" w:hAnsi="宋体" w:cs="Times New Roman" w:hint="eastAsia"/>
          <w:bCs/>
          <w:iCs/>
          <w:sz w:val="24"/>
        </w:rPr>
        <w:t>高</w:t>
      </w:r>
      <w:r w:rsidR="009A4044" w:rsidRPr="0086785A">
        <w:rPr>
          <w:rFonts w:ascii="宋体" w:eastAsia="宋体" w:hAnsi="宋体" w:cs="Times New Roman"/>
          <w:bCs/>
          <w:iCs/>
          <w:sz w:val="24"/>
        </w:rPr>
        <w:t>，</w:t>
      </w:r>
      <w:r w:rsidR="002273AF" w:rsidRPr="0086785A">
        <w:rPr>
          <w:rFonts w:ascii="宋体" w:eastAsia="宋体" w:hAnsi="宋体" w:cs="Times New Roman" w:hint="eastAsia"/>
          <w:bCs/>
          <w:iCs/>
          <w:sz w:val="24"/>
        </w:rPr>
        <w:t>可以实现100%准确。</w:t>
      </w:r>
    </w:p>
    <w:p w:rsidR="004E2D8F" w:rsidRPr="0086785A" w:rsidRDefault="004E2D8F" w:rsidP="008E7A15">
      <w:pPr>
        <w:spacing w:line="400" w:lineRule="exact"/>
        <w:ind w:firstLine="470"/>
        <w:rPr>
          <w:rFonts w:ascii="宋体" w:eastAsia="宋体" w:hAnsi="宋体" w:cs="Times New Roman"/>
          <w:bCs/>
          <w:iCs/>
          <w:sz w:val="24"/>
        </w:rPr>
      </w:pPr>
      <w:r w:rsidRPr="0086785A">
        <w:rPr>
          <w:rFonts w:ascii="宋体" w:eastAsia="宋体" w:hAnsi="宋体" w:cs="Times New Roman" w:hint="eastAsia"/>
          <w:bCs/>
          <w:iCs/>
          <w:sz w:val="24"/>
        </w:rPr>
        <w:t>2.</w:t>
      </w:r>
      <w:r w:rsidR="002273AF" w:rsidRPr="0086785A">
        <w:rPr>
          <w:rFonts w:ascii="宋体" w:eastAsia="宋体" w:hAnsi="宋体" w:cs="Times New Roman" w:hint="eastAsia"/>
          <w:bCs/>
          <w:iCs/>
          <w:sz w:val="24"/>
        </w:rPr>
        <w:t>所测数据均可存储、且</w:t>
      </w:r>
      <w:r w:rsidR="002273AF" w:rsidRPr="0086785A">
        <w:rPr>
          <w:rFonts w:ascii="宋体" w:eastAsia="宋体" w:hAnsi="宋体" w:cs="Times New Roman"/>
          <w:bCs/>
          <w:iCs/>
          <w:sz w:val="24"/>
        </w:rPr>
        <w:t>能</w:t>
      </w:r>
      <w:r w:rsidR="002273AF" w:rsidRPr="0086785A">
        <w:rPr>
          <w:rFonts w:ascii="宋体" w:eastAsia="宋体" w:hAnsi="宋体" w:cs="Times New Roman" w:hint="eastAsia"/>
          <w:bCs/>
          <w:iCs/>
          <w:sz w:val="24"/>
        </w:rPr>
        <w:t>智能查询。</w:t>
      </w:r>
    </w:p>
    <w:p w:rsidR="004E2D8F" w:rsidRPr="0086785A" w:rsidRDefault="002273AF" w:rsidP="008E7A15">
      <w:pPr>
        <w:spacing w:line="400" w:lineRule="exact"/>
        <w:ind w:firstLine="470"/>
        <w:rPr>
          <w:rFonts w:ascii="宋体" w:eastAsia="宋体" w:hAnsi="宋体" w:cs="Times New Roman"/>
          <w:bCs/>
          <w:iCs/>
          <w:sz w:val="24"/>
        </w:rPr>
      </w:pPr>
      <w:r w:rsidRPr="0086785A">
        <w:rPr>
          <w:rFonts w:ascii="宋体" w:eastAsia="宋体" w:hAnsi="宋体" w:cs="Times New Roman"/>
          <w:bCs/>
          <w:iCs/>
          <w:sz w:val="24"/>
        </w:rPr>
        <w:t>3</w:t>
      </w:r>
      <w:r w:rsidR="004E2D8F" w:rsidRPr="0086785A">
        <w:rPr>
          <w:rFonts w:ascii="宋体" w:eastAsia="宋体" w:hAnsi="宋体" w:cs="Times New Roman" w:hint="eastAsia"/>
          <w:bCs/>
          <w:iCs/>
          <w:sz w:val="24"/>
        </w:rPr>
        <w:t>.电子数据自动存储或以PDF或Excell格式打印输出</w:t>
      </w:r>
      <w:r w:rsidRPr="0086785A">
        <w:rPr>
          <w:rFonts w:ascii="宋体" w:eastAsia="宋体" w:hAnsi="宋体" w:cs="Times New Roman" w:hint="eastAsia"/>
          <w:bCs/>
          <w:iCs/>
          <w:sz w:val="24"/>
        </w:rPr>
        <w:t>。</w:t>
      </w:r>
    </w:p>
    <w:p w:rsidR="004E2D8F" w:rsidRPr="0086785A" w:rsidRDefault="00CF482F" w:rsidP="008E7A15">
      <w:pPr>
        <w:spacing w:line="400" w:lineRule="exact"/>
        <w:ind w:firstLine="470"/>
        <w:rPr>
          <w:rFonts w:ascii="宋体" w:eastAsia="宋体" w:hAnsi="宋体" w:cs="Times New Roman"/>
          <w:bCs/>
          <w:iCs/>
          <w:sz w:val="24"/>
        </w:rPr>
      </w:pPr>
      <w:r w:rsidRPr="0086785A">
        <w:rPr>
          <w:rFonts w:ascii="宋体" w:eastAsia="宋体" w:hAnsi="宋体" w:cs="Times New Roman" w:hint="eastAsia"/>
          <w:bCs/>
          <w:iCs/>
          <w:sz w:val="24"/>
        </w:rPr>
        <w:t>（五</w:t>
      </w:r>
      <w:r w:rsidRPr="0086785A">
        <w:rPr>
          <w:rFonts w:ascii="宋体" w:eastAsia="宋体" w:hAnsi="宋体" w:cs="Times New Roman"/>
          <w:bCs/>
          <w:iCs/>
          <w:sz w:val="24"/>
        </w:rPr>
        <w:t>）</w:t>
      </w:r>
      <w:r w:rsidR="004E2D8F" w:rsidRPr="0086785A">
        <w:rPr>
          <w:rFonts w:ascii="宋体" w:eastAsia="宋体" w:hAnsi="宋体" w:cs="Times New Roman" w:hint="eastAsia"/>
          <w:bCs/>
          <w:iCs/>
          <w:sz w:val="24"/>
        </w:rPr>
        <w:t>仪器规格与配置：</w:t>
      </w:r>
      <w:r w:rsidRPr="0086785A">
        <w:rPr>
          <w:rFonts w:ascii="宋体" w:eastAsia="宋体" w:hAnsi="宋体" w:cs="Times New Roman" w:hint="eastAsia"/>
          <w:bCs/>
          <w:iCs/>
          <w:sz w:val="24"/>
        </w:rPr>
        <w:t>自动</w:t>
      </w:r>
      <w:r w:rsidRPr="0086785A">
        <w:rPr>
          <w:rFonts w:ascii="宋体" w:eastAsia="宋体" w:hAnsi="宋体" w:cs="Times New Roman"/>
          <w:bCs/>
          <w:iCs/>
          <w:sz w:val="24"/>
        </w:rPr>
        <w:t>菌落分析</w:t>
      </w:r>
      <w:r w:rsidR="004E2D8F" w:rsidRPr="0086785A">
        <w:rPr>
          <w:rFonts w:ascii="宋体" w:eastAsia="宋体" w:hAnsi="宋体" w:cs="Times New Roman" w:hint="eastAsia"/>
          <w:bCs/>
          <w:iCs/>
          <w:sz w:val="24"/>
        </w:rPr>
        <w:t>1</w:t>
      </w:r>
      <w:r w:rsidRPr="0086785A">
        <w:rPr>
          <w:rFonts w:ascii="宋体" w:eastAsia="宋体" w:hAnsi="宋体" w:cs="Times New Roman" w:hint="eastAsia"/>
          <w:bCs/>
          <w:iCs/>
          <w:sz w:val="24"/>
        </w:rPr>
        <w:t>套</w:t>
      </w:r>
      <w:r w:rsidR="004E2D8F" w:rsidRPr="0086785A">
        <w:rPr>
          <w:rFonts w:ascii="宋体" w:eastAsia="宋体" w:hAnsi="宋体" w:cs="Times New Roman" w:hint="eastAsia"/>
          <w:bCs/>
          <w:iCs/>
          <w:sz w:val="24"/>
        </w:rPr>
        <w:t>，菌落分析软件1套</w:t>
      </w:r>
      <w:r w:rsidR="009911BE" w:rsidRPr="0086785A">
        <w:rPr>
          <w:rFonts w:ascii="宋体" w:eastAsia="宋体" w:hAnsi="宋体" w:cs="Times New Roman" w:hint="eastAsia"/>
          <w:bCs/>
          <w:iCs/>
          <w:sz w:val="24"/>
        </w:rPr>
        <w:t>。</w:t>
      </w:r>
    </w:p>
    <w:p w:rsidR="008E7A15" w:rsidRPr="0086785A" w:rsidRDefault="008E7A15" w:rsidP="008E7A15">
      <w:pPr>
        <w:spacing w:line="400" w:lineRule="exact"/>
        <w:rPr>
          <w:rFonts w:ascii="宋体" w:eastAsia="宋体" w:hAnsi="宋体" w:cs="Times New Roman"/>
          <w:bCs/>
          <w:iCs/>
          <w:sz w:val="24"/>
        </w:rPr>
      </w:pPr>
      <w:r w:rsidRPr="0086785A">
        <w:rPr>
          <w:rFonts w:ascii="宋体" w:eastAsia="宋体" w:hAnsi="宋体" w:cs="Times New Roman" w:hint="eastAsia"/>
          <w:bCs/>
          <w:iCs/>
          <w:sz w:val="24"/>
        </w:rPr>
        <w:t>三</w:t>
      </w:r>
      <w:r w:rsidRPr="0086785A">
        <w:rPr>
          <w:rFonts w:ascii="宋体" w:eastAsia="宋体" w:hAnsi="宋体" w:cs="Times New Roman"/>
          <w:bCs/>
          <w:iCs/>
          <w:sz w:val="24"/>
        </w:rPr>
        <w:t>、交货</w:t>
      </w:r>
      <w:r w:rsidRPr="0086785A">
        <w:rPr>
          <w:rFonts w:ascii="宋体" w:eastAsia="宋体" w:hAnsi="宋体" w:cs="Times New Roman" w:hint="eastAsia"/>
          <w:bCs/>
          <w:iCs/>
          <w:sz w:val="24"/>
        </w:rPr>
        <w:t>时间及地点</w:t>
      </w:r>
      <w:r w:rsidRPr="0086785A">
        <w:rPr>
          <w:rFonts w:ascii="宋体" w:eastAsia="宋体" w:hAnsi="宋体" w:cs="Times New Roman"/>
          <w:bCs/>
          <w:iCs/>
          <w:sz w:val="24"/>
        </w:rPr>
        <w:t>：</w:t>
      </w:r>
    </w:p>
    <w:p w:rsidR="008E7A15" w:rsidRPr="0086785A" w:rsidRDefault="00921DBB" w:rsidP="008E7A15">
      <w:pPr>
        <w:spacing w:line="400" w:lineRule="exact"/>
        <w:ind w:firstLine="470"/>
        <w:rPr>
          <w:rFonts w:ascii="宋体" w:eastAsia="宋体" w:hAnsi="宋体" w:cs="Times New Roman"/>
          <w:bCs/>
          <w:iCs/>
          <w:sz w:val="24"/>
        </w:rPr>
      </w:pPr>
      <w:r w:rsidRPr="0086785A">
        <w:rPr>
          <w:rFonts w:ascii="宋体" w:eastAsia="宋体" w:hAnsi="宋体" w:cs="Times New Roman"/>
          <w:bCs/>
          <w:iCs/>
          <w:sz w:val="24"/>
        </w:rPr>
        <w:t>1</w:t>
      </w:r>
      <w:r w:rsidRPr="0086785A">
        <w:rPr>
          <w:rFonts w:ascii="宋体" w:eastAsia="宋体" w:hAnsi="宋体" w:cs="Times New Roman" w:hint="eastAsia"/>
          <w:bCs/>
          <w:iCs/>
          <w:sz w:val="24"/>
        </w:rPr>
        <w:t>、</w:t>
      </w:r>
      <w:r w:rsidR="008E7A15" w:rsidRPr="0086785A">
        <w:rPr>
          <w:rFonts w:ascii="宋体" w:eastAsia="宋体" w:hAnsi="宋体" w:cs="Times New Roman" w:hint="eastAsia"/>
          <w:bCs/>
          <w:iCs/>
          <w:sz w:val="24"/>
        </w:rPr>
        <w:t>交货时间：202</w:t>
      </w:r>
      <w:r w:rsidR="008E7A15" w:rsidRPr="0086785A">
        <w:rPr>
          <w:rFonts w:ascii="宋体" w:eastAsia="宋体" w:hAnsi="宋体" w:cs="Times New Roman"/>
          <w:bCs/>
          <w:iCs/>
          <w:sz w:val="24"/>
        </w:rPr>
        <w:t>1</w:t>
      </w:r>
      <w:r w:rsidR="008E7A15" w:rsidRPr="0086785A">
        <w:rPr>
          <w:rFonts w:ascii="宋体" w:eastAsia="宋体" w:hAnsi="宋体" w:cs="Times New Roman" w:hint="eastAsia"/>
          <w:bCs/>
          <w:iCs/>
          <w:sz w:val="24"/>
        </w:rPr>
        <w:t>年</w:t>
      </w:r>
      <w:r w:rsidR="008E7A15" w:rsidRPr="0086785A">
        <w:rPr>
          <w:rFonts w:ascii="宋体" w:eastAsia="宋体" w:hAnsi="宋体" w:cs="Times New Roman"/>
          <w:bCs/>
          <w:iCs/>
          <w:sz w:val="24"/>
        </w:rPr>
        <w:t>12</w:t>
      </w:r>
      <w:r w:rsidR="008E7A15" w:rsidRPr="0086785A">
        <w:rPr>
          <w:rFonts w:ascii="宋体" w:eastAsia="宋体" w:hAnsi="宋体" w:cs="Times New Roman" w:hint="eastAsia"/>
          <w:bCs/>
          <w:iCs/>
          <w:sz w:val="24"/>
        </w:rPr>
        <w:t>月</w:t>
      </w:r>
      <w:r w:rsidR="008E7A15" w:rsidRPr="0086785A">
        <w:rPr>
          <w:rFonts w:ascii="宋体" w:eastAsia="宋体" w:hAnsi="宋体" w:cs="Times New Roman"/>
          <w:bCs/>
          <w:iCs/>
          <w:sz w:val="24"/>
        </w:rPr>
        <w:t>1</w:t>
      </w:r>
      <w:r w:rsidR="008E7A15" w:rsidRPr="0086785A">
        <w:rPr>
          <w:rFonts w:ascii="宋体" w:eastAsia="宋体" w:hAnsi="宋体" w:cs="Times New Roman" w:hint="eastAsia"/>
          <w:bCs/>
          <w:iCs/>
          <w:sz w:val="24"/>
        </w:rPr>
        <w:t>日前，</w:t>
      </w:r>
      <w:r w:rsidR="008E7A15" w:rsidRPr="0086785A">
        <w:rPr>
          <w:rFonts w:ascii="宋体" w:eastAsia="宋体" w:hAnsi="宋体" w:cs="Times New Roman"/>
          <w:bCs/>
          <w:iCs/>
          <w:sz w:val="24"/>
        </w:rPr>
        <w:t>全部制作完成并按要求打包运抵指定地点。如未按期交付，</w:t>
      </w:r>
      <w:r w:rsidR="008E7A15" w:rsidRPr="0086785A">
        <w:rPr>
          <w:rFonts w:ascii="宋体" w:eastAsia="宋体" w:hAnsi="宋体" w:cs="Times New Roman" w:hint="eastAsia"/>
          <w:bCs/>
          <w:iCs/>
          <w:sz w:val="24"/>
        </w:rPr>
        <w:t>校方</w:t>
      </w:r>
      <w:r w:rsidR="008E7A15" w:rsidRPr="0086785A">
        <w:rPr>
          <w:rFonts w:ascii="宋体" w:eastAsia="宋体" w:hAnsi="宋体" w:cs="Times New Roman"/>
          <w:bCs/>
          <w:iCs/>
          <w:sz w:val="24"/>
        </w:rPr>
        <w:t>有权终止合同。</w:t>
      </w:r>
    </w:p>
    <w:p w:rsidR="008E7A15" w:rsidRPr="0086785A" w:rsidRDefault="00921DBB" w:rsidP="008E7A15">
      <w:pPr>
        <w:spacing w:line="400" w:lineRule="exact"/>
        <w:ind w:firstLine="470"/>
        <w:rPr>
          <w:rFonts w:ascii="宋体" w:eastAsia="宋体" w:hAnsi="宋体" w:cs="Times New Roman"/>
          <w:bCs/>
          <w:iCs/>
          <w:sz w:val="24"/>
        </w:rPr>
      </w:pPr>
      <w:r w:rsidRPr="0086785A">
        <w:rPr>
          <w:rFonts w:ascii="宋体" w:eastAsia="宋体" w:hAnsi="宋体" w:cs="Times New Roman" w:hint="eastAsia"/>
          <w:bCs/>
          <w:iCs/>
          <w:sz w:val="24"/>
        </w:rPr>
        <w:t>2、</w:t>
      </w:r>
      <w:r w:rsidR="008E7A15" w:rsidRPr="0086785A">
        <w:rPr>
          <w:rFonts w:ascii="宋体" w:eastAsia="宋体" w:hAnsi="宋体" w:cs="Times New Roman" w:hint="eastAsia"/>
          <w:bCs/>
          <w:iCs/>
          <w:sz w:val="24"/>
        </w:rPr>
        <w:t>交货地点：江苏食品药品职业技术学院</w:t>
      </w:r>
    </w:p>
    <w:p w:rsidR="00921DBB" w:rsidRPr="0086785A" w:rsidRDefault="00921DBB" w:rsidP="00921DBB">
      <w:pPr>
        <w:spacing w:line="400" w:lineRule="exact"/>
        <w:ind w:firstLine="470"/>
        <w:rPr>
          <w:rFonts w:ascii="宋体" w:eastAsia="宋体" w:hAnsi="宋体" w:cs="Times New Roman"/>
          <w:bCs/>
          <w:iCs/>
          <w:sz w:val="24"/>
        </w:rPr>
      </w:pPr>
      <w:r w:rsidRPr="0086785A">
        <w:rPr>
          <w:rFonts w:ascii="宋体" w:eastAsia="宋体" w:hAnsi="宋体" w:cs="Times New Roman"/>
          <w:bCs/>
          <w:iCs/>
          <w:sz w:val="24"/>
        </w:rPr>
        <w:t>3</w:t>
      </w:r>
      <w:r w:rsidRPr="0086785A">
        <w:rPr>
          <w:rFonts w:ascii="宋体" w:eastAsia="宋体" w:hAnsi="宋体" w:cs="Times New Roman" w:hint="eastAsia"/>
          <w:bCs/>
          <w:iCs/>
          <w:sz w:val="24"/>
        </w:rPr>
        <w:t>、</w:t>
      </w:r>
      <w:r w:rsidRPr="0086785A">
        <w:rPr>
          <w:rFonts w:ascii="宋体" w:eastAsia="宋体" w:hAnsi="宋体" w:cs="Times New Roman"/>
          <w:bCs/>
          <w:iCs/>
          <w:sz w:val="24"/>
        </w:rPr>
        <w:t>质量</w:t>
      </w:r>
      <w:r w:rsidRPr="0086785A">
        <w:rPr>
          <w:rFonts w:ascii="宋体" w:eastAsia="宋体" w:hAnsi="宋体" w:cs="Times New Roman" w:hint="eastAsia"/>
          <w:bCs/>
          <w:iCs/>
          <w:sz w:val="24"/>
        </w:rPr>
        <w:t>及</w:t>
      </w:r>
      <w:r w:rsidRPr="0086785A">
        <w:rPr>
          <w:rFonts w:ascii="宋体" w:eastAsia="宋体" w:hAnsi="宋体" w:cs="Times New Roman"/>
          <w:bCs/>
          <w:iCs/>
          <w:sz w:val="24"/>
        </w:rPr>
        <w:t>售后要求：</w:t>
      </w:r>
      <w:r w:rsidRPr="0086785A">
        <w:rPr>
          <w:rFonts w:ascii="宋体" w:eastAsia="宋体" w:hAnsi="宋体" w:cs="Times New Roman" w:hint="eastAsia"/>
          <w:bCs/>
          <w:iCs/>
          <w:sz w:val="24"/>
        </w:rPr>
        <w:t>质量</w:t>
      </w:r>
      <w:r w:rsidRPr="0086785A">
        <w:rPr>
          <w:rFonts w:ascii="宋体" w:eastAsia="宋体" w:hAnsi="宋体" w:cs="Times New Roman"/>
          <w:bCs/>
          <w:iCs/>
          <w:sz w:val="24"/>
        </w:rPr>
        <w:t>达到</w:t>
      </w:r>
      <w:r w:rsidRPr="0086785A">
        <w:rPr>
          <w:rFonts w:ascii="宋体" w:eastAsia="宋体" w:hAnsi="宋体" w:cs="Times New Roman" w:hint="eastAsia"/>
          <w:bCs/>
          <w:iCs/>
          <w:sz w:val="24"/>
        </w:rPr>
        <w:t>项目</w:t>
      </w:r>
      <w:r w:rsidRPr="0086785A">
        <w:rPr>
          <w:rFonts w:ascii="宋体" w:eastAsia="宋体" w:hAnsi="宋体" w:cs="Times New Roman"/>
          <w:bCs/>
          <w:iCs/>
          <w:sz w:val="24"/>
        </w:rPr>
        <w:t>需求</w:t>
      </w:r>
      <w:r w:rsidRPr="0086785A">
        <w:rPr>
          <w:rFonts w:ascii="宋体" w:eastAsia="宋体" w:hAnsi="宋体" w:cs="Times New Roman" w:hint="eastAsia"/>
          <w:bCs/>
          <w:iCs/>
          <w:sz w:val="24"/>
        </w:rPr>
        <w:t>所列</w:t>
      </w:r>
      <w:r w:rsidRPr="0086785A">
        <w:rPr>
          <w:rFonts w:ascii="宋体" w:eastAsia="宋体" w:hAnsi="宋体" w:cs="Times New Roman"/>
          <w:bCs/>
          <w:iCs/>
          <w:sz w:val="24"/>
        </w:rPr>
        <w:t>指标，</w:t>
      </w:r>
      <w:r w:rsidRPr="0086785A">
        <w:rPr>
          <w:rFonts w:ascii="宋体" w:eastAsia="宋体" w:hAnsi="宋体" w:cs="Times New Roman" w:hint="eastAsia"/>
          <w:bCs/>
          <w:iCs/>
          <w:sz w:val="24"/>
        </w:rPr>
        <w:t>并提供一年</w:t>
      </w:r>
      <w:r w:rsidRPr="0086785A">
        <w:rPr>
          <w:rFonts w:ascii="宋体" w:eastAsia="宋体" w:hAnsi="宋体" w:cs="Times New Roman"/>
          <w:bCs/>
          <w:iCs/>
          <w:sz w:val="24"/>
        </w:rPr>
        <w:t>质保服务，质保期内</w:t>
      </w:r>
      <w:r w:rsidRPr="0086785A">
        <w:rPr>
          <w:rFonts w:ascii="宋体" w:eastAsia="宋体" w:hAnsi="宋体" w:cs="Times New Roman" w:hint="eastAsia"/>
          <w:bCs/>
          <w:iCs/>
          <w:sz w:val="24"/>
        </w:rPr>
        <w:t>应</w:t>
      </w:r>
      <w:r w:rsidRPr="0086785A">
        <w:rPr>
          <w:rFonts w:ascii="宋体" w:eastAsia="宋体" w:hAnsi="宋体" w:cs="Times New Roman"/>
          <w:bCs/>
          <w:iCs/>
          <w:sz w:val="24"/>
        </w:rPr>
        <w:t>提供免费的质保服务。</w:t>
      </w:r>
    </w:p>
    <w:p w:rsidR="008E7A15" w:rsidRPr="0086785A" w:rsidRDefault="00921DBB" w:rsidP="008E7A15">
      <w:pPr>
        <w:spacing w:line="400" w:lineRule="exact"/>
        <w:ind w:firstLine="470"/>
        <w:rPr>
          <w:rFonts w:ascii="宋体" w:eastAsia="宋体" w:hAnsi="宋体" w:cs="Times New Roman"/>
          <w:bCs/>
          <w:sz w:val="24"/>
        </w:rPr>
      </w:pPr>
      <w:r w:rsidRPr="0086785A">
        <w:rPr>
          <w:rFonts w:ascii="宋体" w:eastAsia="宋体" w:hAnsi="宋体" w:cs="Times New Roman"/>
          <w:bCs/>
          <w:iCs/>
          <w:sz w:val="24"/>
        </w:rPr>
        <w:t>4</w:t>
      </w:r>
      <w:r w:rsidR="008E7A15" w:rsidRPr="0086785A">
        <w:rPr>
          <w:rFonts w:ascii="宋体" w:eastAsia="宋体" w:hAnsi="宋体" w:cs="Times New Roman" w:hint="eastAsia"/>
          <w:bCs/>
          <w:iCs/>
          <w:sz w:val="24"/>
        </w:rPr>
        <w:t>、报价要求：</w:t>
      </w:r>
      <w:r w:rsidR="008E7A15" w:rsidRPr="0086785A">
        <w:rPr>
          <w:rFonts w:ascii="宋体" w:eastAsia="宋体" w:hAnsi="宋体" w:cs="Times New Roman" w:hint="eastAsia"/>
          <w:bCs/>
          <w:sz w:val="24"/>
        </w:rPr>
        <w:t>报价应包括税金、运输等所有费用。规格、要求要响应询价文件的采购需求。各项目必须填写完整。报价单必须加盖单位公章，法人代表或委托授权人签字。</w:t>
      </w:r>
    </w:p>
    <w:p w:rsidR="008E7A15" w:rsidRPr="0086785A" w:rsidRDefault="00921DBB" w:rsidP="008E7A15">
      <w:pPr>
        <w:spacing w:line="400" w:lineRule="exact"/>
        <w:ind w:firstLine="470"/>
        <w:rPr>
          <w:rFonts w:ascii="宋体" w:eastAsia="宋体" w:hAnsi="宋体" w:cs="Times New Roman"/>
          <w:bCs/>
          <w:iCs/>
          <w:sz w:val="24"/>
        </w:rPr>
      </w:pPr>
      <w:r w:rsidRPr="0086785A">
        <w:rPr>
          <w:rFonts w:ascii="宋体" w:eastAsia="宋体" w:hAnsi="宋体" w:cs="Times New Roman"/>
          <w:bCs/>
          <w:iCs/>
          <w:sz w:val="24"/>
        </w:rPr>
        <w:t>5</w:t>
      </w:r>
      <w:r w:rsidR="008E7A15" w:rsidRPr="0086785A">
        <w:rPr>
          <w:rFonts w:ascii="宋体" w:eastAsia="宋体" w:hAnsi="宋体" w:cs="Times New Roman" w:hint="eastAsia"/>
          <w:bCs/>
          <w:iCs/>
          <w:sz w:val="24"/>
        </w:rPr>
        <w:t xml:space="preserve">、付款方式：合同签订后，成交人在合同期内供货，到货验收合格后付清全部合同款。 </w:t>
      </w:r>
    </w:p>
    <w:p w:rsidR="008E7A15" w:rsidRPr="0086785A" w:rsidRDefault="00921DBB" w:rsidP="008E7A15">
      <w:pPr>
        <w:spacing w:line="400" w:lineRule="exact"/>
        <w:ind w:firstLine="470"/>
        <w:rPr>
          <w:rFonts w:ascii="宋体" w:eastAsia="宋体" w:hAnsi="宋体" w:cs="Times New Roman"/>
          <w:bCs/>
          <w:sz w:val="24"/>
        </w:rPr>
      </w:pPr>
      <w:r w:rsidRPr="0086785A">
        <w:rPr>
          <w:rFonts w:ascii="宋体" w:eastAsia="宋体" w:hAnsi="宋体" w:cs="Times New Roman"/>
          <w:bCs/>
          <w:sz w:val="24"/>
        </w:rPr>
        <w:t>6</w:t>
      </w:r>
      <w:r w:rsidR="008E7A15" w:rsidRPr="0086785A">
        <w:rPr>
          <w:rFonts w:ascii="宋体" w:eastAsia="宋体" w:hAnsi="宋体" w:cs="Times New Roman" w:hint="eastAsia"/>
          <w:bCs/>
          <w:sz w:val="24"/>
        </w:rPr>
        <w:t>、响应文件组成：</w:t>
      </w:r>
    </w:p>
    <w:p w:rsidR="008E7A15" w:rsidRPr="0086785A" w:rsidRDefault="008E7A15" w:rsidP="008E7A15">
      <w:pPr>
        <w:spacing w:line="400" w:lineRule="exact"/>
        <w:ind w:firstLineChars="100" w:firstLine="240"/>
        <w:rPr>
          <w:rFonts w:ascii="宋体" w:eastAsia="宋体" w:hAnsi="宋体" w:cs="Times New Roman"/>
          <w:bCs/>
          <w:sz w:val="24"/>
        </w:rPr>
      </w:pPr>
      <w:r w:rsidRPr="0086785A">
        <w:rPr>
          <w:rFonts w:ascii="宋体" w:eastAsia="宋体" w:hAnsi="宋体" w:cs="Times New Roman" w:hint="eastAsia"/>
          <w:bCs/>
          <w:sz w:val="24"/>
        </w:rPr>
        <w:t xml:space="preserve"> （1）营业执照副本（必须有，复印件加盖公章）；</w:t>
      </w:r>
    </w:p>
    <w:p w:rsidR="008E7A15" w:rsidRPr="0086785A" w:rsidRDefault="008E7A15" w:rsidP="008E7A15">
      <w:pPr>
        <w:spacing w:line="400" w:lineRule="exact"/>
        <w:ind w:firstLineChars="150" w:firstLine="360"/>
        <w:rPr>
          <w:rFonts w:ascii="宋体" w:eastAsia="宋体" w:hAnsi="宋体" w:cs="Times New Roman"/>
          <w:bCs/>
          <w:sz w:val="24"/>
        </w:rPr>
      </w:pPr>
      <w:r w:rsidRPr="0086785A">
        <w:rPr>
          <w:rFonts w:ascii="宋体" w:eastAsia="宋体" w:hAnsi="宋体" w:cs="Times New Roman" w:hint="eastAsia"/>
          <w:bCs/>
          <w:sz w:val="24"/>
        </w:rPr>
        <w:t>（2）对公账户证明（必须有，原件加盖公章）；</w:t>
      </w:r>
    </w:p>
    <w:p w:rsidR="008E7A15" w:rsidRPr="0086785A" w:rsidRDefault="008E7A15" w:rsidP="008E7A15">
      <w:pPr>
        <w:spacing w:line="400" w:lineRule="exact"/>
        <w:ind w:firstLineChars="150" w:firstLine="360"/>
        <w:rPr>
          <w:rFonts w:ascii="宋体" w:eastAsia="宋体" w:hAnsi="宋体" w:cs="Times New Roman"/>
          <w:bCs/>
          <w:sz w:val="24"/>
        </w:rPr>
      </w:pPr>
      <w:r w:rsidRPr="0086785A">
        <w:rPr>
          <w:rFonts w:ascii="宋体" w:eastAsia="宋体" w:hAnsi="宋体" w:cs="Times New Roman" w:hint="eastAsia"/>
          <w:bCs/>
          <w:sz w:val="24"/>
        </w:rPr>
        <w:t>（3）法人授权委托书（非法人参加，则必须有，原件加盖公章）；</w:t>
      </w:r>
    </w:p>
    <w:p w:rsidR="008E7A15" w:rsidRPr="0086785A" w:rsidRDefault="008E7A15" w:rsidP="008E7A15">
      <w:pPr>
        <w:spacing w:line="400" w:lineRule="exact"/>
        <w:ind w:firstLineChars="150" w:firstLine="360"/>
        <w:rPr>
          <w:rFonts w:ascii="宋体" w:eastAsia="宋体" w:hAnsi="宋体" w:cs="Times New Roman"/>
          <w:bCs/>
          <w:sz w:val="24"/>
        </w:rPr>
      </w:pPr>
      <w:r w:rsidRPr="0086785A">
        <w:rPr>
          <w:rFonts w:ascii="宋体" w:eastAsia="宋体" w:hAnsi="宋体" w:cs="Times New Roman" w:hint="eastAsia"/>
          <w:bCs/>
          <w:sz w:val="24"/>
        </w:rPr>
        <w:t>（4）法人身份证（复印件加盖公章）；</w:t>
      </w:r>
    </w:p>
    <w:p w:rsidR="008E7A15" w:rsidRPr="0086785A" w:rsidRDefault="008E7A15" w:rsidP="008E7A15">
      <w:pPr>
        <w:spacing w:line="400" w:lineRule="exact"/>
        <w:ind w:firstLineChars="150" w:firstLine="360"/>
        <w:rPr>
          <w:rFonts w:ascii="宋体" w:eastAsia="宋体" w:hAnsi="宋体" w:cs="Times New Roman"/>
          <w:bCs/>
          <w:sz w:val="24"/>
        </w:rPr>
      </w:pPr>
      <w:r w:rsidRPr="0086785A">
        <w:rPr>
          <w:rFonts w:ascii="宋体" w:eastAsia="宋体" w:hAnsi="宋体" w:cs="Times New Roman" w:hint="eastAsia"/>
          <w:bCs/>
          <w:sz w:val="24"/>
        </w:rPr>
        <w:t>（5）被委托人身份证（非法人参加，则必须有，复印件加盖公章）；</w:t>
      </w:r>
    </w:p>
    <w:p w:rsidR="008E7A15" w:rsidRPr="0086785A" w:rsidRDefault="008E7A15" w:rsidP="008E7A15">
      <w:pPr>
        <w:spacing w:line="400" w:lineRule="exact"/>
        <w:ind w:firstLineChars="150" w:firstLine="360"/>
        <w:rPr>
          <w:rFonts w:ascii="宋体" w:eastAsia="宋体" w:hAnsi="宋体" w:cs="Times New Roman"/>
          <w:bCs/>
          <w:sz w:val="24"/>
        </w:rPr>
      </w:pPr>
      <w:r w:rsidRPr="0086785A">
        <w:rPr>
          <w:rFonts w:ascii="宋体" w:eastAsia="宋体" w:hAnsi="宋体" w:cs="Times New Roman" w:hint="eastAsia"/>
          <w:bCs/>
          <w:sz w:val="24"/>
        </w:rPr>
        <w:t>（6）报价单（原件加盖公章）；</w:t>
      </w:r>
    </w:p>
    <w:p w:rsidR="008E7A15" w:rsidRPr="0086785A" w:rsidRDefault="008E7A15" w:rsidP="008E7A15">
      <w:pPr>
        <w:spacing w:line="400" w:lineRule="exact"/>
        <w:ind w:firstLineChars="200" w:firstLine="482"/>
        <w:rPr>
          <w:rFonts w:ascii="宋体" w:eastAsia="宋体" w:hAnsi="宋体" w:cs="Times New Roman"/>
          <w:b/>
          <w:bCs/>
          <w:sz w:val="24"/>
          <w:szCs w:val="24"/>
        </w:rPr>
      </w:pPr>
      <w:r w:rsidRPr="0086785A">
        <w:rPr>
          <w:rFonts w:ascii="宋体" w:eastAsia="宋体" w:hAnsi="宋体" w:cs="Times New Roman" w:hint="eastAsia"/>
          <w:b/>
          <w:bCs/>
          <w:sz w:val="24"/>
          <w:szCs w:val="24"/>
        </w:rPr>
        <w:lastRenderedPageBreak/>
        <w:t>注：响应文件必须按以上顺序装订。</w:t>
      </w:r>
    </w:p>
    <w:p w:rsidR="008E7A15" w:rsidRPr="0086785A" w:rsidRDefault="008E7A15" w:rsidP="008E7A15">
      <w:pPr>
        <w:spacing w:line="400" w:lineRule="exact"/>
        <w:ind w:firstLine="470"/>
        <w:rPr>
          <w:rFonts w:ascii="宋体" w:eastAsia="宋体" w:hAnsi="宋体" w:cs="Times New Roman"/>
          <w:bCs/>
          <w:sz w:val="24"/>
          <w:szCs w:val="24"/>
        </w:rPr>
      </w:pPr>
      <w:r w:rsidRPr="0086785A">
        <w:rPr>
          <w:rFonts w:ascii="宋体" w:eastAsia="宋体" w:hAnsi="宋体" w:cs="Times New Roman" w:hint="eastAsia"/>
          <w:bCs/>
          <w:sz w:val="24"/>
          <w:szCs w:val="24"/>
        </w:rPr>
        <w:t>7、询价文件递交：</w:t>
      </w:r>
    </w:p>
    <w:p w:rsidR="008E7A15" w:rsidRPr="0086785A" w:rsidRDefault="008E7A15" w:rsidP="008E7A15">
      <w:pPr>
        <w:spacing w:line="400" w:lineRule="exact"/>
        <w:ind w:firstLine="470"/>
        <w:rPr>
          <w:rFonts w:ascii="宋体" w:eastAsia="宋体" w:hAnsi="宋体" w:cs="Times New Roman"/>
          <w:b/>
          <w:bCs/>
          <w:sz w:val="24"/>
          <w:szCs w:val="24"/>
        </w:rPr>
      </w:pPr>
      <w:r w:rsidRPr="0086785A">
        <w:rPr>
          <w:rFonts w:ascii="宋体" w:eastAsia="宋体" w:hAnsi="宋体" w:cs="Times New Roman" w:hint="eastAsia"/>
          <w:bCs/>
          <w:sz w:val="24"/>
          <w:szCs w:val="24"/>
        </w:rPr>
        <w:t>递交截止时间</w:t>
      </w:r>
      <w:r w:rsidRPr="0086785A">
        <w:rPr>
          <w:rFonts w:ascii="宋体" w:eastAsia="宋体" w:hAnsi="宋体" w:cs="Times New Roman" w:hint="eastAsia"/>
          <w:b/>
          <w:bCs/>
          <w:sz w:val="24"/>
          <w:szCs w:val="24"/>
        </w:rPr>
        <w:t>：</w:t>
      </w:r>
      <w:r w:rsidRPr="0086785A">
        <w:rPr>
          <w:rFonts w:ascii="宋体" w:eastAsia="宋体" w:hAnsi="宋体" w:cs="Times New Roman"/>
          <w:b/>
          <w:bCs/>
          <w:sz w:val="24"/>
          <w:szCs w:val="24"/>
          <w:u w:val="single"/>
        </w:rPr>
        <w:t>2021年11月</w:t>
      </w:r>
      <w:r w:rsidR="00DB69B5" w:rsidRPr="0086785A">
        <w:rPr>
          <w:rFonts w:ascii="宋体" w:eastAsia="宋体" w:hAnsi="宋体" w:cs="Times New Roman" w:hint="eastAsia"/>
          <w:b/>
          <w:bCs/>
          <w:sz w:val="24"/>
          <w:szCs w:val="24"/>
          <w:u w:val="single"/>
        </w:rPr>
        <w:t>1</w:t>
      </w:r>
      <w:r w:rsidR="00DB69B5" w:rsidRPr="0086785A">
        <w:rPr>
          <w:rFonts w:ascii="宋体" w:eastAsia="宋体" w:hAnsi="宋体" w:cs="Times New Roman"/>
          <w:b/>
          <w:bCs/>
          <w:sz w:val="24"/>
          <w:szCs w:val="24"/>
          <w:u w:val="single"/>
        </w:rPr>
        <w:t>9</w:t>
      </w:r>
      <w:r w:rsidRPr="0086785A">
        <w:rPr>
          <w:rFonts w:ascii="宋体" w:eastAsia="宋体" w:hAnsi="宋体" w:cs="Times New Roman"/>
          <w:b/>
          <w:bCs/>
          <w:sz w:val="24"/>
          <w:szCs w:val="24"/>
          <w:u w:val="single"/>
        </w:rPr>
        <w:t>日17:00</w:t>
      </w:r>
      <w:r w:rsidRPr="0086785A">
        <w:rPr>
          <w:rFonts w:ascii="宋体" w:eastAsia="宋体" w:hAnsi="宋体" w:cs="Times New Roman"/>
          <w:b/>
          <w:bCs/>
          <w:sz w:val="24"/>
          <w:szCs w:val="24"/>
        </w:rPr>
        <w:t>（北京时间）(如收件时间超过递交截止时间，以快递寄出时间为准）</w:t>
      </w:r>
    </w:p>
    <w:p w:rsidR="008E7A15" w:rsidRPr="0086785A" w:rsidRDefault="008E7A15" w:rsidP="008E7A15">
      <w:pPr>
        <w:spacing w:line="400" w:lineRule="exact"/>
        <w:ind w:firstLine="470"/>
        <w:rPr>
          <w:rFonts w:ascii="宋体" w:eastAsia="宋体" w:hAnsi="宋体" w:cs="Times New Roman"/>
          <w:bCs/>
          <w:sz w:val="24"/>
          <w:szCs w:val="24"/>
        </w:rPr>
      </w:pPr>
      <w:r w:rsidRPr="0086785A">
        <w:rPr>
          <w:rFonts w:ascii="宋体" w:eastAsia="宋体" w:hAnsi="宋体" w:cs="Times New Roman" w:hint="eastAsia"/>
          <w:bCs/>
          <w:sz w:val="24"/>
          <w:szCs w:val="24"/>
        </w:rPr>
        <w:t>递交方式：顺丰快递</w:t>
      </w:r>
    </w:p>
    <w:p w:rsidR="008E7A15" w:rsidRPr="0086785A" w:rsidRDefault="008E7A15" w:rsidP="008E7A15">
      <w:pPr>
        <w:spacing w:line="400" w:lineRule="exact"/>
        <w:ind w:firstLine="470"/>
        <w:rPr>
          <w:rFonts w:ascii="宋体" w:eastAsia="宋体" w:hAnsi="宋体" w:cs="Times New Roman"/>
          <w:bCs/>
          <w:sz w:val="24"/>
          <w:szCs w:val="24"/>
        </w:rPr>
      </w:pPr>
      <w:r w:rsidRPr="0086785A">
        <w:rPr>
          <w:rFonts w:ascii="宋体" w:eastAsia="宋体" w:hAnsi="宋体" w:cs="Times New Roman" w:hint="eastAsia"/>
          <w:bCs/>
          <w:sz w:val="24"/>
          <w:szCs w:val="24"/>
        </w:rPr>
        <w:t>地址及收件人：江苏省淮安市枚乘东路4号江苏食品药品职业技术学院姜</w:t>
      </w:r>
      <w:r w:rsidR="00A70BA9" w:rsidRPr="0086785A">
        <w:rPr>
          <w:rFonts w:ascii="宋体" w:eastAsia="宋体" w:hAnsi="宋体" w:cs="Times New Roman" w:hint="eastAsia"/>
          <w:bCs/>
          <w:sz w:val="24"/>
          <w:szCs w:val="24"/>
        </w:rPr>
        <w:t>老师</w:t>
      </w:r>
      <w:r w:rsidRPr="0086785A">
        <w:rPr>
          <w:rFonts w:ascii="宋体" w:eastAsia="宋体" w:hAnsi="宋体" w:cs="Times New Roman" w:hint="eastAsia"/>
          <w:bCs/>
          <w:sz w:val="24"/>
          <w:szCs w:val="24"/>
        </w:rPr>
        <w:t>收</w:t>
      </w:r>
      <w:r w:rsidR="00A70BA9" w:rsidRPr="0086785A">
        <w:rPr>
          <w:rFonts w:ascii="宋体" w:eastAsia="宋体" w:hAnsi="宋体" w:cs="Times New Roman"/>
          <w:bCs/>
          <w:sz w:val="24"/>
          <w:szCs w:val="24"/>
        </w:rPr>
        <w:t>15861746647</w:t>
      </w:r>
    </w:p>
    <w:p w:rsidR="008E7A15" w:rsidRPr="0086785A" w:rsidRDefault="008E7A15" w:rsidP="008E7A15">
      <w:pPr>
        <w:spacing w:line="400" w:lineRule="exact"/>
        <w:ind w:firstLine="470"/>
        <w:rPr>
          <w:rFonts w:ascii="宋体" w:eastAsia="宋体" w:hAnsi="宋体" w:cs="Times New Roman"/>
          <w:bCs/>
          <w:sz w:val="24"/>
          <w:szCs w:val="24"/>
        </w:rPr>
      </w:pPr>
      <w:r w:rsidRPr="0086785A">
        <w:rPr>
          <w:rFonts w:ascii="宋体" w:eastAsia="宋体" w:hAnsi="宋体" w:cs="Times New Roman" w:hint="eastAsia"/>
          <w:bCs/>
          <w:sz w:val="24"/>
          <w:szCs w:val="24"/>
        </w:rPr>
        <w:t>8、询价开启时间及地点：</w:t>
      </w:r>
    </w:p>
    <w:p w:rsidR="008E7A15" w:rsidRPr="0086785A" w:rsidRDefault="008E7A15" w:rsidP="008E7A15">
      <w:pPr>
        <w:widowControl/>
        <w:spacing w:line="400" w:lineRule="exact"/>
        <w:ind w:firstLineChars="200" w:firstLine="480"/>
        <w:rPr>
          <w:rFonts w:ascii="宋体" w:eastAsia="宋体" w:hAnsi="宋体" w:cs="Times New Roman"/>
          <w:bCs/>
          <w:kern w:val="0"/>
          <w:sz w:val="24"/>
          <w:szCs w:val="24"/>
        </w:rPr>
      </w:pPr>
      <w:r w:rsidRPr="0086785A">
        <w:rPr>
          <w:rFonts w:ascii="宋体" w:eastAsia="宋体" w:hAnsi="宋体" w:cs="Times New Roman" w:hint="eastAsia"/>
          <w:bCs/>
          <w:sz w:val="24"/>
          <w:szCs w:val="24"/>
        </w:rPr>
        <w:t>时间：</w:t>
      </w:r>
      <w:r w:rsidRPr="0086785A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202</w:t>
      </w:r>
      <w:r w:rsidRPr="0086785A">
        <w:rPr>
          <w:rFonts w:ascii="宋体" w:eastAsia="宋体" w:hAnsi="宋体" w:cs="Times New Roman"/>
          <w:b/>
          <w:bCs/>
          <w:kern w:val="0"/>
          <w:sz w:val="24"/>
          <w:szCs w:val="24"/>
        </w:rPr>
        <w:t>1</w:t>
      </w:r>
      <w:r w:rsidRPr="0086785A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年</w:t>
      </w:r>
      <w:r w:rsidRPr="0086785A">
        <w:rPr>
          <w:rFonts w:ascii="宋体" w:eastAsia="宋体" w:hAnsi="宋体" w:cs="Times New Roman"/>
          <w:b/>
          <w:bCs/>
          <w:kern w:val="0"/>
          <w:sz w:val="24"/>
          <w:szCs w:val="24"/>
        </w:rPr>
        <w:t>11</w:t>
      </w:r>
      <w:r w:rsidRPr="0086785A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月</w:t>
      </w:r>
      <w:r w:rsidRPr="0086785A">
        <w:rPr>
          <w:rFonts w:ascii="宋体" w:eastAsia="宋体" w:hAnsi="宋体" w:cs="Times New Roman"/>
          <w:b/>
          <w:bCs/>
          <w:kern w:val="0"/>
          <w:sz w:val="24"/>
          <w:szCs w:val="24"/>
        </w:rPr>
        <w:t>22</w:t>
      </w:r>
      <w:r w:rsidRPr="0086785A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日上午1</w:t>
      </w:r>
      <w:r w:rsidRPr="0086785A">
        <w:rPr>
          <w:rFonts w:ascii="宋体" w:eastAsia="宋体" w:hAnsi="宋体" w:cs="Times New Roman"/>
          <w:b/>
          <w:bCs/>
          <w:kern w:val="0"/>
          <w:sz w:val="24"/>
          <w:szCs w:val="24"/>
        </w:rPr>
        <w:t>1</w:t>
      </w:r>
      <w:r w:rsidRPr="0086785A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:</w:t>
      </w:r>
      <w:r w:rsidR="00DB69B5" w:rsidRPr="0086785A">
        <w:rPr>
          <w:rFonts w:ascii="宋体" w:eastAsia="宋体" w:hAnsi="宋体" w:cs="Times New Roman"/>
          <w:b/>
          <w:bCs/>
          <w:kern w:val="0"/>
          <w:sz w:val="24"/>
          <w:szCs w:val="24"/>
        </w:rPr>
        <w:t>0</w:t>
      </w:r>
      <w:r w:rsidRPr="0086785A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0</w:t>
      </w:r>
      <w:r w:rsidRPr="0086785A">
        <w:rPr>
          <w:rFonts w:ascii="宋体" w:eastAsia="宋体" w:hAnsi="宋体" w:cs="Times New Roman" w:hint="eastAsia"/>
          <w:bCs/>
          <w:kern w:val="0"/>
          <w:sz w:val="24"/>
          <w:szCs w:val="24"/>
        </w:rPr>
        <w:t>；</w:t>
      </w:r>
    </w:p>
    <w:p w:rsidR="008E7A15" w:rsidRPr="0086785A" w:rsidRDefault="008E7A15" w:rsidP="008E7A15">
      <w:pPr>
        <w:widowControl/>
        <w:spacing w:line="400" w:lineRule="exact"/>
        <w:ind w:firstLineChars="200" w:firstLine="480"/>
        <w:rPr>
          <w:rFonts w:ascii="宋体" w:eastAsia="宋体" w:hAnsi="宋体" w:cs="Times New Roman"/>
          <w:bCs/>
          <w:kern w:val="0"/>
          <w:sz w:val="24"/>
          <w:szCs w:val="24"/>
        </w:rPr>
      </w:pPr>
      <w:r w:rsidRPr="0086785A">
        <w:rPr>
          <w:rFonts w:ascii="宋体" w:eastAsia="宋体" w:hAnsi="宋体" w:cs="Times New Roman" w:hint="eastAsia"/>
          <w:bCs/>
          <w:kern w:val="0"/>
          <w:sz w:val="24"/>
          <w:szCs w:val="24"/>
        </w:rPr>
        <w:t>地点：淮安市清江浦区枚乘东路4号江苏食品药品职业技术学院</w:t>
      </w:r>
      <w:r w:rsidR="00A70BA9" w:rsidRPr="0086785A">
        <w:rPr>
          <w:rFonts w:ascii="宋体" w:eastAsia="宋体" w:hAnsi="宋体" w:cs="Times New Roman" w:hint="eastAsia"/>
          <w:bCs/>
          <w:kern w:val="0"/>
          <w:sz w:val="24"/>
          <w:szCs w:val="24"/>
        </w:rPr>
        <w:t>二</w:t>
      </w:r>
      <w:r w:rsidR="00A70BA9" w:rsidRPr="0086785A">
        <w:rPr>
          <w:rFonts w:ascii="宋体" w:eastAsia="宋体" w:hAnsi="宋体" w:cs="Times New Roman"/>
          <w:bCs/>
          <w:kern w:val="0"/>
          <w:sz w:val="24"/>
          <w:szCs w:val="24"/>
        </w:rPr>
        <w:t>号实验楼三楼中厅</w:t>
      </w:r>
    </w:p>
    <w:p w:rsidR="008E7A15" w:rsidRPr="0086785A" w:rsidRDefault="008E7A15" w:rsidP="008E7A15">
      <w:pPr>
        <w:widowControl/>
        <w:spacing w:line="40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86785A">
        <w:rPr>
          <w:rFonts w:ascii="宋体" w:eastAsia="宋体" w:hAnsi="宋体" w:cs="宋体" w:hint="eastAsia"/>
          <w:kern w:val="0"/>
          <w:sz w:val="24"/>
          <w:szCs w:val="24"/>
        </w:rPr>
        <w:t>三、</w:t>
      </w:r>
      <w:r w:rsidRPr="0086785A">
        <w:rPr>
          <w:rFonts w:ascii="宋体" w:eastAsia="宋体" w:hAnsi="宋体" w:cs="Times New Roman" w:hint="eastAsia"/>
          <w:bCs/>
          <w:sz w:val="24"/>
          <w:szCs w:val="24"/>
        </w:rPr>
        <w:t>询价评价标准</w:t>
      </w:r>
    </w:p>
    <w:p w:rsidR="008E7A15" w:rsidRPr="0086785A" w:rsidRDefault="008E7A15" w:rsidP="008E7A15">
      <w:pPr>
        <w:spacing w:line="400" w:lineRule="exact"/>
        <w:ind w:firstLineChars="203" w:firstLine="487"/>
        <w:rPr>
          <w:rFonts w:ascii="宋体" w:eastAsia="宋体" w:hAnsi="宋体" w:cs="Times New Roman"/>
          <w:sz w:val="24"/>
          <w:szCs w:val="24"/>
        </w:rPr>
      </w:pPr>
      <w:r w:rsidRPr="0086785A">
        <w:rPr>
          <w:rFonts w:ascii="宋体" w:eastAsia="宋体" w:hAnsi="宋体" w:cs="Times New Roman" w:hint="eastAsia"/>
          <w:sz w:val="24"/>
          <w:szCs w:val="24"/>
        </w:rPr>
        <w:t>经评审的最低价法。</w:t>
      </w:r>
    </w:p>
    <w:p w:rsidR="008E7A15" w:rsidRPr="0086785A" w:rsidRDefault="008E7A15" w:rsidP="008E7A15">
      <w:pPr>
        <w:spacing w:line="400" w:lineRule="exact"/>
        <w:jc w:val="right"/>
        <w:outlineLvl w:val="0"/>
        <w:rPr>
          <w:rFonts w:ascii="宋体" w:eastAsia="宋体" w:hAnsi="宋体" w:cs="Times New Roman"/>
          <w:sz w:val="24"/>
          <w:szCs w:val="24"/>
        </w:rPr>
      </w:pPr>
      <w:r w:rsidRPr="0086785A">
        <w:rPr>
          <w:rFonts w:ascii="宋体" w:eastAsia="宋体" w:hAnsi="宋体" w:cs="Times New Roman" w:hint="eastAsia"/>
          <w:sz w:val="24"/>
          <w:szCs w:val="24"/>
        </w:rPr>
        <w:t xml:space="preserve">江苏食品药品职业技术学院  </w:t>
      </w:r>
    </w:p>
    <w:p w:rsidR="008E7A15" w:rsidRPr="0086785A" w:rsidRDefault="008E7A15" w:rsidP="008E7A15">
      <w:pPr>
        <w:spacing w:line="400" w:lineRule="exact"/>
        <w:ind w:right="480"/>
        <w:jc w:val="right"/>
        <w:outlineLvl w:val="0"/>
        <w:rPr>
          <w:rFonts w:ascii="宋体" w:eastAsia="宋体" w:hAnsi="宋体" w:cs="Times New Roman"/>
          <w:sz w:val="24"/>
          <w:szCs w:val="24"/>
        </w:rPr>
      </w:pPr>
      <w:r w:rsidRPr="0086785A">
        <w:rPr>
          <w:rFonts w:ascii="宋体" w:eastAsia="宋体" w:hAnsi="宋体" w:cs="Times New Roman" w:hint="eastAsia"/>
          <w:sz w:val="24"/>
          <w:szCs w:val="24"/>
        </w:rPr>
        <w:t>202</w:t>
      </w:r>
      <w:r w:rsidR="00A70BA9" w:rsidRPr="0086785A">
        <w:rPr>
          <w:rFonts w:ascii="宋体" w:eastAsia="宋体" w:hAnsi="宋体" w:cs="Times New Roman"/>
          <w:sz w:val="24"/>
          <w:szCs w:val="24"/>
        </w:rPr>
        <w:t>1</w:t>
      </w:r>
      <w:r w:rsidRPr="0086785A">
        <w:rPr>
          <w:rFonts w:ascii="宋体" w:eastAsia="宋体" w:hAnsi="宋体" w:cs="Times New Roman"/>
          <w:sz w:val="24"/>
          <w:szCs w:val="24"/>
        </w:rPr>
        <w:t>年</w:t>
      </w:r>
      <w:r w:rsidR="00A70BA9" w:rsidRPr="0086785A">
        <w:rPr>
          <w:rFonts w:ascii="宋体" w:eastAsia="宋体" w:hAnsi="宋体" w:cs="Times New Roman"/>
          <w:sz w:val="24"/>
          <w:szCs w:val="24"/>
        </w:rPr>
        <w:t>11</w:t>
      </w:r>
      <w:r w:rsidRPr="0086785A">
        <w:rPr>
          <w:rFonts w:ascii="宋体" w:eastAsia="宋体" w:hAnsi="宋体" w:cs="Times New Roman"/>
          <w:sz w:val="24"/>
          <w:szCs w:val="24"/>
        </w:rPr>
        <w:t>月</w:t>
      </w:r>
      <w:r w:rsidRPr="0086785A">
        <w:rPr>
          <w:rFonts w:ascii="宋体" w:eastAsia="宋体" w:hAnsi="宋体" w:cs="Times New Roman" w:hint="eastAsia"/>
          <w:sz w:val="24"/>
          <w:szCs w:val="24"/>
        </w:rPr>
        <w:t>1</w:t>
      </w:r>
      <w:r w:rsidR="00A70BA9" w:rsidRPr="0086785A">
        <w:rPr>
          <w:rFonts w:ascii="宋体" w:eastAsia="宋体" w:hAnsi="宋体" w:cs="Times New Roman"/>
          <w:sz w:val="24"/>
          <w:szCs w:val="24"/>
        </w:rPr>
        <w:t>5</w:t>
      </w:r>
      <w:r w:rsidRPr="0086785A">
        <w:rPr>
          <w:rFonts w:ascii="宋体" w:eastAsia="宋体" w:hAnsi="宋体" w:cs="Times New Roman"/>
          <w:sz w:val="24"/>
          <w:szCs w:val="24"/>
        </w:rPr>
        <w:t>日</w:t>
      </w:r>
      <w:r w:rsidRPr="0086785A">
        <w:rPr>
          <w:rFonts w:ascii="宋体" w:eastAsia="宋体" w:hAnsi="宋体" w:cs="Times New Roman" w:hint="eastAsia"/>
          <w:sz w:val="24"/>
          <w:szCs w:val="24"/>
        </w:rPr>
        <w:t xml:space="preserve">  </w:t>
      </w:r>
    </w:p>
    <w:p w:rsidR="008E7A15" w:rsidRPr="0086785A" w:rsidRDefault="008E7A15" w:rsidP="00CF482F">
      <w:pPr>
        <w:ind w:firstLineChars="200" w:firstLine="420"/>
      </w:pPr>
      <w:bookmarkStart w:id="0" w:name="_GoBack"/>
      <w:bookmarkEnd w:id="0"/>
    </w:p>
    <w:sectPr w:rsidR="008E7A15" w:rsidRPr="008678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163" w:rsidRDefault="004A0163" w:rsidP="004E2D8F">
      <w:r>
        <w:separator/>
      </w:r>
    </w:p>
  </w:endnote>
  <w:endnote w:type="continuationSeparator" w:id="0">
    <w:p w:rsidR="004A0163" w:rsidRDefault="004A0163" w:rsidP="004E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163" w:rsidRDefault="004A0163" w:rsidP="004E2D8F">
      <w:r>
        <w:separator/>
      </w:r>
    </w:p>
  </w:footnote>
  <w:footnote w:type="continuationSeparator" w:id="0">
    <w:p w:rsidR="004A0163" w:rsidRDefault="004A0163" w:rsidP="004E2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66A5BE"/>
    <w:multiLevelType w:val="singleLevel"/>
    <w:tmpl w:val="B366A5BE"/>
    <w:lvl w:ilvl="0">
      <w:start w:val="5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97"/>
    <w:rsid w:val="002273AF"/>
    <w:rsid w:val="002D3FA3"/>
    <w:rsid w:val="004A0163"/>
    <w:rsid w:val="004C4E11"/>
    <w:rsid w:val="004E2D8F"/>
    <w:rsid w:val="00561F7D"/>
    <w:rsid w:val="005C1BA1"/>
    <w:rsid w:val="006C0419"/>
    <w:rsid w:val="00747C5F"/>
    <w:rsid w:val="00764A10"/>
    <w:rsid w:val="007D0F74"/>
    <w:rsid w:val="007F64EB"/>
    <w:rsid w:val="00811697"/>
    <w:rsid w:val="0086785A"/>
    <w:rsid w:val="008E7A15"/>
    <w:rsid w:val="00921DBB"/>
    <w:rsid w:val="00973199"/>
    <w:rsid w:val="00975C19"/>
    <w:rsid w:val="009911BE"/>
    <w:rsid w:val="00996E2D"/>
    <w:rsid w:val="009A4044"/>
    <w:rsid w:val="009B5D79"/>
    <w:rsid w:val="00A52EDC"/>
    <w:rsid w:val="00A70BA9"/>
    <w:rsid w:val="00B05033"/>
    <w:rsid w:val="00CF482F"/>
    <w:rsid w:val="00D10487"/>
    <w:rsid w:val="00DB69B5"/>
    <w:rsid w:val="00E61D00"/>
    <w:rsid w:val="00EA2A8E"/>
    <w:rsid w:val="00EC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2D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2D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2D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2D8F"/>
    <w:rPr>
      <w:sz w:val="18"/>
      <w:szCs w:val="18"/>
    </w:rPr>
  </w:style>
  <w:style w:type="paragraph" w:customStyle="1" w:styleId="p0">
    <w:name w:val="p0"/>
    <w:basedOn w:val="a"/>
    <w:rsid w:val="00CF482F"/>
    <w:pPr>
      <w:widowControl/>
    </w:pPr>
    <w:rPr>
      <w:rFonts w:ascii="Calibri" w:eastAsia="宋体" w:hAnsi="Calibri" w:cs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2D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2D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2D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2D8F"/>
    <w:rPr>
      <w:sz w:val="18"/>
      <w:szCs w:val="18"/>
    </w:rPr>
  </w:style>
  <w:style w:type="paragraph" w:customStyle="1" w:styleId="p0">
    <w:name w:val="p0"/>
    <w:basedOn w:val="a"/>
    <w:rsid w:val="00CF482F"/>
    <w:pPr>
      <w:widowControl/>
    </w:pPr>
    <w:rPr>
      <w:rFonts w:ascii="Calibri" w:eastAsia="宋体" w:hAnsi="Calibri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261</Words>
  <Characters>1490</Characters>
  <Application>Microsoft Office Word</Application>
  <DocSecurity>0</DocSecurity>
  <Lines>12</Lines>
  <Paragraphs>3</Paragraphs>
  <ScaleCrop>false</ScaleCrop>
  <Company>Home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姜英杰</dc:creator>
  <cp:keywords/>
  <dc:description/>
  <cp:lastModifiedBy>xb21cn</cp:lastModifiedBy>
  <cp:revision>19</cp:revision>
  <dcterms:created xsi:type="dcterms:W3CDTF">2021-11-12T06:18:00Z</dcterms:created>
  <dcterms:modified xsi:type="dcterms:W3CDTF">2021-11-16T01:44:00Z</dcterms:modified>
</cp:coreProperties>
</file>